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B" w:rsidRDefault="0046099B" w:rsidP="0062550F">
      <w:pPr>
        <w:autoSpaceDE w:val="0"/>
        <w:autoSpaceDN w:val="0"/>
        <w:adjustRightInd w:val="0"/>
        <w:spacing w:line="380" w:lineRule="exact"/>
        <w:rPr>
          <w:rFonts w:ascii="宋体" w:hAnsi="宋体"/>
          <w:sz w:val="24"/>
        </w:rPr>
      </w:pPr>
    </w:p>
    <w:p w:rsidR="0046099B" w:rsidRDefault="003D2A0F" w:rsidP="0062550F">
      <w:pPr>
        <w:numPr>
          <w:ilvl w:val="0"/>
          <w:numId w:val="1"/>
        </w:num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维护保养设备：</w:t>
      </w:r>
    </w:p>
    <w:p w:rsidR="0046099B" w:rsidRDefault="003D2A0F" w:rsidP="0062550F">
      <w:pPr>
        <w:spacing w:line="380" w:lineRule="exact"/>
        <w:ind w:left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名称：眼科</w:t>
      </w:r>
      <w:proofErr w:type="spellStart"/>
      <w:r>
        <w:rPr>
          <w:rFonts w:ascii="宋体" w:hAnsi="宋体"/>
          <w:sz w:val="24"/>
        </w:rPr>
        <w:t>Yb</w:t>
      </w:r>
      <w:proofErr w:type="spellEnd"/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YAG</w:t>
      </w:r>
      <w:r>
        <w:rPr>
          <w:rFonts w:ascii="宋体" w:hAnsi="宋体" w:hint="eastAsia"/>
          <w:sz w:val="24"/>
        </w:rPr>
        <w:t>激光手术系统，（</w:t>
      </w:r>
      <w:r>
        <w:rPr>
          <w:rFonts w:ascii="宋体" w:hAnsi="宋体"/>
          <w:sz w:val="24"/>
        </w:rPr>
        <w:t>LENSAR Laser System-</w:t>
      </w:r>
      <w:proofErr w:type="spellStart"/>
      <w:r>
        <w:rPr>
          <w:rFonts w:ascii="宋体" w:hAnsi="宋体"/>
          <w:sz w:val="24"/>
        </w:rPr>
        <w:t>fs</w:t>
      </w:r>
      <w:proofErr w:type="spellEnd"/>
      <w:r>
        <w:rPr>
          <w:rFonts w:ascii="宋体" w:hAnsi="宋体"/>
          <w:sz w:val="24"/>
        </w:rPr>
        <w:t xml:space="preserve"> 3D</w:t>
      </w:r>
      <w:r>
        <w:rPr>
          <w:rFonts w:ascii="宋体" w:hAnsi="宋体" w:hint="eastAsia"/>
          <w:sz w:val="24"/>
        </w:rPr>
        <w:t>）</w:t>
      </w:r>
    </w:p>
    <w:p w:rsidR="0046099B" w:rsidRDefault="003D2A0F" w:rsidP="0062550F">
      <w:pPr>
        <w:spacing w:line="380" w:lineRule="exact"/>
        <w:ind w:left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生产厂家：美国</w:t>
      </w:r>
      <w:r>
        <w:rPr>
          <w:rFonts w:ascii="宋体" w:hAnsi="宋体"/>
          <w:sz w:val="24"/>
        </w:rPr>
        <w:t xml:space="preserve"> </w:t>
      </w:r>
      <w:proofErr w:type="spellStart"/>
      <w:r>
        <w:rPr>
          <w:rFonts w:ascii="宋体" w:hAnsi="宋体"/>
          <w:sz w:val="24"/>
        </w:rPr>
        <w:t>LENSAR,Inc</w:t>
      </w:r>
      <w:proofErr w:type="spellEnd"/>
      <w:r>
        <w:rPr>
          <w:rFonts w:ascii="宋体" w:hAnsi="宋体" w:hint="eastAsia"/>
          <w:sz w:val="24"/>
        </w:rPr>
        <w:t xml:space="preserve"> </w:t>
      </w:r>
    </w:p>
    <w:p w:rsidR="0046099B" w:rsidRDefault="003D2A0F" w:rsidP="0062550F">
      <w:pPr>
        <w:spacing w:line="380" w:lineRule="exact"/>
        <w:ind w:left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型号：</w:t>
      </w:r>
      <w:r>
        <w:rPr>
          <w:rFonts w:ascii="宋体" w:hAnsi="宋体"/>
          <w:sz w:val="24"/>
        </w:rPr>
        <w:t>LLS-</w:t>
      </w:r>
      <w:proofErr w:type="spellStart"/>
      <w:r>
        <w:rPr>
          <w:rFonts w:ascii="宋体" w:hAnsi="宋体"/>
          <w:sz w:val="24"/>
        </w:rPr>
        <w:t>fs</w:t>
      </w:r>
      <w:proofErr w:type="spellEnd"/>
      <w:r>
        <w:rPr>
          <w:rFonts w:ascii="宋体" w:hAnsi="宋体"/>
          <w:sz w:val="24"/>
        </w:rPr>
        <w:t xml:space="preserve"> 3D</w:t>
      </w:r>
    </w:p>
    <w:p w:rsidR="0046099B" w:rsidRDefault="003D2A0F" w:rsidP="0062550F">
      <w:pPr>
        <w:spacing w:line="380" w:lineRule="exact"/>
        <w:ind w:left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序列号：</w:t>
      </w:r>
      <w:r>
        <w:rPr>
          <w:rFonts w:ascii="宋体" w:hAnsi="宋体" w:hint="eastAsia"/>
          <w:sz w:val="24"/>
        </w:rPr>
        <w:t xml:space="preserve"> LLS50</w:t>
      </w:r>
      <w:r>
        <w:rPr>
          <w:rFonts w:ascii="宋体" w:hAnsi="宋体"/>
          <w:sz w:val="24"/>
        </w:rPr>
        <w:t>75</w:t>
      </w:r>
    </w:p>
    <w:p w:rsidR="0046099B" w:rsidRDefault="003D2A0F" w:rsidP="0062550F">
      <w:pPr>
        <w:spacing w:line="380" w:lineRule="exact"/>
        <w:ind w:left="720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sz w:val="24"/>
        </w:rPr>
        <w:t>初次安装使用时间：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29</w:t>
      </w:r>
      <w:r>
        <w:rPr>
          <w:rFonts w:ascii="宋体" w:hAnsi="宋体" w:hint="eastAsia"/>
          <w:sz w:val="24"/>
        </w:rPr>
        <w:t>日</w:t>
      </w:r>
    </w:p>
    <w:p w:rsidR="0046099B" w:rsidRDefault="003D2A0F" w:rsidP="0062550F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二、商务参数</w:t>
      </w:r>
    </w:p>
    <w:p w:rsidR="0046099B" w:rsidRDefault="003D2A0F" w:rsidP="0062550F">
      <w:pPr>
        <w:snapToGrid w:val="0"/>
        <w:spacing w:line="380" w:lineRule="exact"/>
        <w:ind w:firstLineChars="200" w:firstLine="508"/>
        <w:rPr>
          <w:rFonts w:ascii="宋体" w:eastAsia="PMingLiU" w:hAnsi="宋体"/>
          <w:b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维护保养方式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技术保（壹年）或全保（壹年）</w:t>
      </w:r>
    </w:p>
    <w:p w:rsidR="0046099B" w:rsidRDefault="003D2A0F" w:rsidP="0062550F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技术参数：</w:t>
      </w:r>
    </w:p>
    <w:p w:rsidR="0046099B" w:rsidRDefault="003D2A0F" w:rsidP="0062550F">
      <w:pPr>
        <w:pStyle w:val="ac"/>
        <w:spacing w:line="380" w:lineRule="exact"/>
        <w:ind w:left="284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、设备保养人员具有专业的服务能力。</w:t>
      </w:r>
    </w:p>
    <w:p w:rsidR="0046099B" w:rsidRDefault="003D2A0F" w:rsidP="0062550F">
      <w:pPr>
        <w:pStyle w:val="ac"/>
        <w:spacing w:line="380" w:lineRule="exact"/>
        <w:ind w:left="284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、维护保养服务内容包括：</w:t>
      </w:r>
    </w:p>
    <w:p w:rsidR="0046099B" w:rsidRDefault="003D2A0F" w:rsidP="0062550F">
      <w:pPr>
        <w:pStyle w:val="ac"/>
        <w:spacing w:line="380" w:lineRule="exact"/>
        <w:ind w:left="709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）设备年度维护保养（更换年度保养套包）；</w:t>
      </w:r>
      <w:bookmarkStart w:id="0" w:name="_GoBack"/>
      <w:bookmarkEnd w:id="0"/>
    </w:p>
    <w:p w:rsidR="0046099B" w:rsidRDefault="003D2A0F" w:rsidP="0062550F">
      <w:pPr>
        <w:pStyle w:val="ac"/>
        <w:spacing w:line="380" w:lineRule="exact"/>
        <w:ind w:left="709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）一年两次上门技术维护保养；</w:t>
      </w:r>
    </w:p>
    <w:p w:rsidR="0046099B" w:rsidRDefault="003D2A0F" w:rsidP="0062550F">
      <w:pPr>
        <w:pStyle w:val="ac"/>
        <w:spacing w:line="380" w:lineRule="exact"/>
        <w:ind w:left="709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）系统检查、调试、参数设置、校准；</w:t>
      </w:r>
    </w:p>
    <w:p w:rsidR="0046099B" w:rsidRDefault="003D2A0F" w:rsidP="0062550F">
      <w:pPr>
        <w:pStyle w:val="ac"/>
        <w:spacing w:line="380" w:lineRule="exact"/>
        <w:ind w:left="709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）系统安全性检查；</w:t>
      </w:r>
    </w:p>
    <w:p w:rsidR="0046099B" w:rsidRDefault="003D2A0F" w:rsidP="0062550F">
      <w:pPr>
        <w:pStyle w:val="ac"/>
        <w:spacing w:line="380" w:lineRule="exact"/>
        <w:ind w:left="709" w:firstLineChars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）免费电话咨询与指导；</w:t>
      </w:r>
    </w:p>
    <w:p w:rsidR="0046099B" w:rsidRDefault="003D2A0F" w:rsidP="0062550F">
      <w:pPr>
        <w:pStyle w:val="ac"/>
        <w:spacing w:line="380" w:lineRule="exact"/>
        <w:ind w:left="284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、及时有效地提供技术服务，在接到甲方书面（传真）通知</w:t>
      </w:r>
      <w:r>
        <w:rPr>
          <w:rFonts w:ascii="宋体" w:hAnsi="宋体" w:hint="eastAsia"/>
          <w:sz w:val="24"/>
        </w:rPr>
        <w:t>48</w:t>
      </w:r>
      <w:r>
        <w:rPr>
          <w:rFonts w:ascii="宋体" w:hAnsi="宋体" w:hint="eastAsia"/>
          <w:sz w:val="24"/>
        </w:rPr>
        <w:t>小时内到达现场。</w:t>
      </w:r>
    </w:p>
    <w:p w:rsidR="0046099B" w:rsidRDefault="003D2A0F" w:rsidP="0062550F">
      <w:pPr>
        <w:pStyle w:val="ac"/>
        <w:spacing w:line="380" w:lineRule="exact"/>
        <w:ind w:left="284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、维护保养后，乙方出具详细的服务报告，并由甲乙双方人员签字共同验收，作为正式文件保存。</w:t>
      </w:r>
    </w:p>
    <w:p w:rsidR="0046099B" w:rsidRDefault="003D2A0F" w:rsidP="0062550F">
      <w:pPr>
        <w:pStyle w:val="ac"/>
        <w:spacing w:line="380" w:lineRule="exact"/>
        <w:ind w:left="284" w:firstLineChars="100" w:firstLine="25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、年度全面保养，内容如下：</w:t>
      </w:r>
    </w:p>
    <w:p w:rsidR="0046099B" w:rsidRDefault="003D2A0F" w:rsidP="0062550F">
      <w:pPr>
        <w:pStyle w:val="ac"/>
        <w:numPr>
          <w:ilvl w:val="0"/>
          <w:numId w:val="2"/>
        </w:numPr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更换冷却水；</w:t>
      </w:r>
    </w:p>
    <w:p w:rsidR="0046099B" w:rsidRDefault="003D2A0F" w:rsidP="0062550F">
      <w:pPr>
        <w:pStyle w:val="ac"/>
        <w:numPr>
          <w:ilvl w:val="0"/>
          <w:numId w:val="2"/>
        </w:numPr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更换水循环过滤器；</w:t>
      </w:r>
    </w:p>
    <w:p w:rsidR="0046099B" w:rsidRDefault="003D2A0F" w:rsidP="0062550F">
      <w:pPr>
        <w:pStyle w:val="ac"/>
        <w:numPr>
          <w:ilvl w:val="0"/>
          <w:numId w:val="2"/>
        </w:numPr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设备参数备份；</w:t>
      </w:r>
    </w:p>
    <w:p w:rsidR="0046099B" w:rsidRDefault="003D2A0F" w:rsidP="0062550F">
      <w:pPr>
        <w:pStyle w:val="ac"/>
        <w:numPr>
          <w:ilvl w:val="0"/>
          <w:numId w:val="2"/>
        </w:numPr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更换空气过滤器；</w:t>
      </w:r>
    </w:p>
    <w:p w:rsidR="0046099B" w:rsidRDefault="003D2A0F" w:rsidP="0062550F">
      <w:pPr>
        <w:pStyle w:val="ac"/>
        <w:numPr>
          <w:ilvl w:val="0"/>
          <w:numId w:val="2"/>
        </w:numPr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光路检测；</w:t>
      </w:r>
    </w:p>
    <w:p w:rsidR="0046099B" w:rsidRDefault="003D2A0F" w:rsidP="0062550F">
      <w:pPr>
        <w:pStyle w:val="ac"/>
        <w:numPr>
          <w:ilvl w:val="0"/>
          <w:numId w:val="2"/>
        </w:numPr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马达电机刷检测；</w:t>
      </w:r>
    </w:p>
    <w:p w:rsidR="0046099B" w:rsidRDefault="003D2A0F" w:rsidP="0062550F">
      <w:pPr>
        <w:pStyle w:val="ac"/>
        <w:numPr>
          <w:ilvl w:val="0"/>
          <w:numId w:val="2"/>
        </w:numPr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干燥剂更换；</w:t>
      </w:r>
    </w:p>
    <w:p w:rsidR="0046099B" w:rsidRDefault="003D2A0F" w:rsidP="0062550F">
      <w:pPr>
        <w:pStyle w:val="ac"/>
        <w:numPr>
          <w:ilvl w:val="0"/>
          <w:numId w:val="2"/>
        </w:numPr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真空过滤器管道检测；</w:t>
      </w:r>
    </w:p>
    <w:p w:rsidR="0046099B" w:rsidRDefault="003D2A0F" w:rsidP="0062550F">
      <w:pPr>
        <w:pStyle w:val="ac"/>
        <w:numPr>
          <w:ilvl w:val="0"/>
          <w:numId w:val="2"/>
        </w:numPr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清洁并给</w:t>
      </w:r>
      <w:r>
        <w:rPr>
          <w:rFonts w:ascii="宋体" w:hAnsi="宋体"/>
          <w:sz w:val="24"/>
        </w:rPr>
        <w:t>X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Y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Z</w:t>
      </w:r>
      <w:r>
        <w:rPr>
          <w:rFonts w:ascii="宋体" w:hAnsi="宋体" w:hint="eastAsia"/>
          <w:sz w:val="24"/>
        </w:rPr>
        <w:t>轴承加润滑油；</w:t>
      </w:r>
    </w:p>
    <w:p w:rsidR="0046099B" w:rsidRDefault="003D2A0F" w:rsidP="0062550F">
      <w:pPr>
        <w:pStyle w:val="ac"/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）清洁电机并加润滑油；</w:t>
      </w:r>
    </w:p>
    <w:p w:rsidR="0046099B" w:rsidRDefault="003D2A0F" w:rsidP="0062550F">
      <w:pPr>
        <w:pStyle w:val="ac"/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）更换</w:t>
      </w:r>
      <w:r>
        <w:rPr>
          <w:rFonts w:ascii="宋体" w:hAnsi="宋体"/>
          <w:sz w:val="24"/>
        </w:rPr>
        <w:t>Z</w:t>
      </w:r>
      <w:r>
        <w:rPr>
          <w:rFonts w:ascii="宋体" w:hAnsi="宋体" w:hint="eastAsia"/>
          <w:sz w:val="24"/>
        </w:rPr>
        <w:t>轴轨道吸油毛毡条；</w:t>
      </w:r>
    </w:p>
    <w:p w:rsidR="0046099B" w:rsidRDefault="003D2A0F" w:rsidP="0062550F">
      <w:pPr>
        <w:pStyle w:val="ac"/>
        <w:spacing w:line="380" w:lineRule="exact"/>
        <w:ind w:left="851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）硬盘清理；</w:t>
      </w:r>
    </w:p>
    <w:p w:rsidR="0046099B" w:rsidRDefault="003D2A0F" w:rsidP="0062550F">
      <w:pPr>
        <w:kinsoku w:val="0"/>
        <w:autoSpaceDE w:val="0"/>
        <w:autoSpaceDN w:val="0"/>
        <w:snapToGrid w:val="0"/>
        <w:spacing w:line="380" w:lineRule="exact"/>
        <w:ind w:leftChars="45" w:left="10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6</w:t>
      </w:r>
      <w:r>
        <w:rPr>
          <w:rFonts w:ascii="宋体" w:hAnsi="宋体" w:hint="eastAsia"/>
          <w:sz w:val="24"/>
        </w:rPr>
        <w:t>、设备技术保修服务不包含零配件费用，零配件收费根据标准报价不高于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折。全保包括零配件费用。</w:t>
      </w:r>
    </w:p>
    <w:sectPr w:rsidR="0046099B">
      <w:headerReference w:type="default" r:id="rId9"/>
      <w:headerReference w:type="first" r:id="rId10"/>
      <w:footerReference w:type="first" r:id="rId11"/>
      <w:type w:val="continuous"/>
      <w:pgSz w:w="11906" w:h="16838"/>
      <w:pgMar w:top="284" w:right="709" w:bottom="284" w:left="709" w:header="527" w:footer="851" w:gutter="0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0F" w:rsidRDefault="003D2A0F">
      <w:r>
        <w:separator/>
      </w:r>
    </w:p>
  </w:endnote>
  <w:endnote w:type="continuationSeparator" w:id="0">
    <w:p w:rsidR="003D2A0F" w:rsidRDefault="003D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9B" w:rsidRDefault="003D2A0F">
    <w:pPr>
      <w:pStyle w:val="a6"/>
      <w:tabs>
        <w:tab w:val="clear" w:pos="4153"/>
        <w:tab w:val="clear" w:pos="8306"/>
        <w:tab w:val="center" w:pos="4678"/>
      </w:tabs>
    </w:pPr>
    <w:r>
      <w:t>北京市东城区东直门南大街</w:t>
    </w:r>
    <w:r>
      <w:rPr>
        <w:rFonts w:hint="eastAsia"/>
      </w:rPr>
      <w:t>11</w:t>
    </w:r>
    <w:r>
      <w:rPr>
        <w:rFonts w:hint="eastAsia"/>
      </w:rPr>
      <w:t>号中汇广场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1901</w:t>
    </w:r>
    <w:r>
      <w:rPr>
        <w:rFonts w:hint="eastAsia"/>
      </w:rPr>
      <w:t>室</w:t>
    </w:r>
    <w:r>
      <w:rPr>
        <w:rFonts w:hint="eastAsia"/>
      </w:rPr>
      <w:tab/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rPr>
        <w:rFonts w:hint="eastAsia"/>
      </w:rPr>
      <w:t xml:space="preserve">            </w:t>
    </w:r>
    <w:r>
      <w:rPr>
        <w:rFonts w:hint="eastAsia"/>
      </w:rPr>
      <w:t>电话：</w:t>
    </w:r>
    <w:r>
      <w:rPr>
        <w:rFonts w:hint="eastAsia"/>
      </w:rPr>
      <w:t>010-59786878/</w:t>
    </w:r>
    <w:r>
      <w:rPr>
        <w:rFonts w:hint="eastAsia"/>
      </w:rPr>
      <w:t>传真：</w:t>
    </w:r>
    <w:r>
      <w:rPr>
        <w:rFonts w:hint="eastAsia"/>
      </w:rPr>
      <w:t>59786878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0F" w:rsidRDefault="003D2A0F">
      <w:r>
        <w:separator/>
      </w:r>
    </w:p>
  </w:footnote>
  <w:footnote w:type="continuationSeparator" w:id="0">
    <w:p w:rsidR="003D2A0F" w:rsidRDefault="003D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9B" w:rsidRDefault="003D2A0F">
    <w:pPr>
      <w:pStyle w:val="a7"/>
      <w:jc w:val="left"/>
    </w:pPr>
    <w:r>
      <w:rPr>
        <w:rFonts w:hint="eastAsia"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9B" w:rsidRDefault="003D2A0F">
    <w:pPr>
      <w:pStyle w:val="a7"/>
      <w:jc w:val="left"/>
    </w:pPr>
    <w:r>
      <w:rPr>
        <w:noProof/>
      </w:rPr>
      <w:drawing>
        <wp:inline distT="0" distB="0" distL="0" distR="0">
          <wp:extent cx="1152525" cy="295275"/>
          <wp:effectExtent l="19050" t="0" r="9525" b="0"/>
          <wp:docPr id="3" name="图片 3" descr="明望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明望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上海明望医疗器械有限公司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5F7"/>
    <w:multiLevelType w:val="multilevel"/>
    <w:tmpl w:val="069375F7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8D41A0"/>
    <w:multiLevelType w:val="multilevel"/>
    <w:tmpl w:val="528D41A0"/>
    <w:lvl w:ilvl="0">
      <w:start w:val="1"/>
      <w:numFmt w:val="decimal"/>
      <w:lvlText w:val="%1）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09" w:hanging="420"/>
      </w:pPr>
    </w:lvl>
    <w:lvl w:ilvl="2">
      <w:start w:val="1"/>
      <w:numFmt w:val="lowerRoman"/>
      <w:lvlText w:val="%3."/>
      <w:lvlJc w:val="right"/>
      <w:pPr>
        <w:ind w:left="2329" w:hanging="420"/>
      </w:pPr>
    </w:lvl>
    <w:lvl w:ilvl="3">
      <w:start w:val="1"/>
      <w:numFmt w:val="decimal"/>
      <w:lvlText w:val="%4."/>
      <w:lvlJc w:val="left"/>
      <w:pPr>
        <w:ind w:left="2749" w:hanging="420"/>
      </w:pPr>
    </w:lvl>
    <w:lvl w:ilvl="4">
      <w:start w:val="1"/>
      <w:numFmt w:val="lowerLetter"/>
      <w:lvlText w:val="%5)"/>
      <w:lvlJc w:val="left"/>
      <w:pPr>
        <w:ind w:left="3169" w:hanging="420"/>
      </w:pPr>
    </w:lvl>
    <w:lvl w:ilvl="5">
      <w:start w:val="1"/>
      <w:numFmt w:val="lowerRoman"/>
      <w:lvlText w:val="%6."/>
      <w:lvlJc w:val="right"/>
      <w:pPr>
        <w:ind w:left="3589" w:hanging="420"/>
      </w:pPr>
    </w:lvl>
    <w:lvl w:ilvl="6">
      <w:start w:val="1"/>
      <w:numFmt w:val="decimal"/>
      <w:lvlText w:val="%7."/>
      <w:lvlJc w:val="left"/>
      <w:pPr>
        <w:ind w:left="4009" w:hanging="420"/>
      </w:pPr>
    </w:lvl>
    <w:lvl w:ilvl="7">
      <w:start w:val="1"/>
      <w:numFmt w:val="lowerLetter"/>
      <w:lvlText w:val="%8)"/>
      <w:lvlJc w:val="left"/>
      <w:pPr>
        <w:ind w:left="4429" w:hanging="420"/>
      </w:pPr>
    </w:lvl>
    <w:lvl w:ilvl="8">
      <w:start w:val="1"/>
      <w:numFmt w:val="lowerRoman"/>
      <w:lvlText w:val="%9."/>
      <w:lvlJc w:val="right"/>
      <w:pPr>
        <w:ind w:left="484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2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DYxYzRlNTdiOTcyN2NiMTg1ZWRmOTNlNzc3OGEifQ=="/>
  </w:docVars>
  <w:rsids>
    <w:rsidRoot w:val="00AB0712"/>
    <w:rsid w:val="0000576A"/>
    <w:rsid w:val="000177EA"/>
    <w:rsid w:val="00022BFE"/>
    <w:rsid w:val="00023136"/>
    <w:rsid w:val="00032ECF"/>
    <w:rsid w:val="00041004"/>
    <w:rsid w:val="00044E2E"/>
    <w:rsid w:val="00055D50"/>
    <w:rsid w:val="00062F4E"/>
    <w:rsid w:val="00071C07"/>
    <w:rsid w:val="000733AB"/>
    <w:rsid w:val="000753CA"/>
    <w:rsid w:val="00085A24"/>
    <w:rsid w:val="000908DE"/>
    <w:rsid w:val="000928BB"/>
    <w:rsid w:val="000946B5"/>
    <w:rsid w:val="00096065"/>
    <w:rsid w:val="00097C25"/>
    <w:rsid w:val="000A174B"/>
    <w:rsid w:val="000A17A5"/>
    <w:rsid w:val="000A1AEA"/>
    <w:rsid w:val="000A4DB6"/>
    <w:rsid w:val="000A65BC"/>
    <w:rsid w:val="000C2D62"/>
    <w:rsid w:val="000C5ABF"/>
    <w:rsid w:val="000D0F8E"/>
    <w:rsid w:val="000D1436"/>
    <w:rsid w:val="000D7736"/>
    <w:rsid w:val="000D7C0A"/>
    <w:rsid w:val="000E33BF"/>
    <w:rsid w:val="000E3965"/>
    <w:rsid w:val="000E6C0F"/>
    <w:rsid w:val="000F0EEA"/>
    <w:rsid w:val="0010061D"/>
    <w:rsid w:val="00105071"/>
    <w:rsid w:val="0011046C"/>
    <w:rsid w:val="00111F65"/>
    <w:rsid w:val="001149F0"/>
    <w:rsid w:val="00115923"/>
    <w:rsid w:val="001219E5"/>
    <w:rsid w:val="001315C4"/>
    <w:rsid w:val="00135E2B"/>
    <w:rsid w:val="001375EF"/>
    <w:rsid w:val="001377AD"/>
    <w:rsid w:val="00140467"/>
    <w:rsid w:val="001423D0"/>
    <w:rsid w:val="001512BA"/>
    <w:rsid w:val="00151F70"/>
    <w:rsid w:val="0015667D"/>
    <w:rsid w:val="00157A8B"/>
    <w:rsid w:val="001610B5"/>
    <w:rsid w:val="0016631E"/>
    <w:rsid w:val="001675D6"/>
    <w:rsid w:val="00176FBF"/>
    <w:rsid w:val="00177334"/>
    <w:rsid w:val="00193795"/>
    <w:rsid w:val="00193A80"/>
    <w:rsid w:val="001A0FBF"/>
    <w:rsid w:val="001A5CD9"/>
    <w:rsid w:val="001B00F8"/>
    <w:rsid w:val="001C324D"/>
    <w:rsid w:val="001C7BD1"/>
    <w:rsid w:val="001D3E79"/>
    <w:rsid w:val="001E7144"/>
    <w:rsid w:val="001F4B73"/>
    <w:rsid w:val="001F54C9"/>
    <w:rsid w:val="0020029F"/>
    <w:rsid w:val="0020363D"/>
    <w:rsid w:val="00213818"/>
    <w:rsid w:val="00240159"/>
    <w:rsid w:val="00264CDF"/>
    <w:rsid w:val="00266EE8"/>
    <w:rsid w:val="00267AED"/>
    <w:rsid w:val="00270B18"/>
    <w:rsid w:val="00271951"/>
    <w:rsid w:val="00272FAF"/>
    <w:rsid w:val="00273286"/>
    <w:rsid w:val="00286E87"/>
    <w:rsid w:val="002A01DD"/>
    <w:rsid w:val="002A161A"/>
    <w:rsid w:val="002A7532"/>
    <w:rsid w:val="002B4184"/>
    <w:rsid w:val="002B4DD8"/>
    <w:rsid w:val="002B7194"/>
    <w:rsid w:val="002C2224"/>
    <w:rsid w:val="002C7EDA"/>
    <w:rsid w:val="002D3841"/>
    <w:rsid w:val="002E13D9"/>
    <w:rsid w:val="002E681E"/>
    <w:rsid w:val="002E7F7A"/>
    <w:rsid w:val="002F0FE0"/>
    <w:rsid w:val="002F7CF3"/>
    <w:rsid w:val="00320C1E"/>
    <w:rsid w:val="003232B2"/>
    <w:rsid w:val="003278B7"/>
    <w:rsid w:val="00331072"/>
    <w:rsid w:val="0033716B"/>
    <w:rsid w:val="00341617"/>
    <w:rsid w:val="003468B8"/>
    <w:rsid w:val="00350A7E"/>
    <w:rsid w:val="003510BF"/>
    <w:rsid w:val="00352413"/>
    <w:rsid w:val="00380B9F"/>
    <w:rsid w:val="00380FA9"/>
    <w:rsid w:val="00383184"/>
    <w:rsid w:val="00385F81"/>
    <w:rsid w:val="00394CC8"/>
    <w:rsid w:val="003B4FE9"/>
    <w:rsid w:val="003B6201"/>
    <w:rsid w:val="003B6719"/>
    <w:rsid w:val="003C2DB9"/>
    <w:rsid w:val="003D173B"/>
    <w:rsid w:val="003D2A0F"/>
    <w:rsid w:val="003D3F9D"/>
    <w:rsid w:val="003E3E10"/>
    <w:rsid w:val="003F0C3F"/>
    <w:rsid w:val="003F3346"/>
    <w:rsid w:val="003F7F76"/>
    <w:rsid w:val="004060AD"/>
    <w:rsid w:val="004140E2"/>
    <w:rsid w:val="004170FB"/>
    <w:rsid w:val="0042074D"/>
    <w:rsid w:val="0044568D"/>
    <w:rsid w:val="004569DF"/>
    <w:rsid w:val="00456FF0"/>
    <w:rsid w:val="0046099B"/>
    <w:rsid w:val="00461B23"/>
    <w:rsid w:val="004628AB"/>
    <w:rsid w:val="00483DA3"/>
    <w:rsid w:val="0048559F"/>
    <w:rsid w:val="0049119C"/>
    <w:rsid w:val="00492F25"/>
    <w:rsid w:val="0049783B"/>
    <w:rsid w:val="004A1A6C"/>
    <w:rsid w:val="004B5103"/>
    <w:rsid w:val="004D2888"/>
    <w:rsid w:val="004D46F6"/>
    <w:rsid w:val="004D66CE"/>
    <w:rsid w:val="004E1DE8"/>
    <w:rsid w:val="004E40A7"/>
    <w:rsid w:val="004F1A5B"/>
    <w:rsid w:val="00503919"/>
    <w:rsid w:val="00511C37"/>
    <w:rsid w:val="005330A6"/>
    <w:rsid w:val="00533B79"/>
    <w:rsid w:val="0053568F"/>
    <w:rsid w:val="00545FAD"/>
    <w:rsid w:val="005571AA"/>
    <w:rsid w:val="00557548"/>
    <w:rsid w:val="005601CA"/>
    <w:rsid w:val="00560C99"/>
    <w:rsid w:val="00564128"/>
    <w:rsid w:val="00564D06"/>
    <w:rsid w:val="00573F6C"/>
    <w:rsid w:val="005812C4"/>
    <w:rsid w:val="0059781C"/>
    <w:rsid w:val="005A47C6"/>
    <w:rsid w:val="005A4EBA"/>
    <w:rsid w:val="005B02E4"/>
    <w:rsid w:val="005B1082"/>
    <w:rsid w:val="005C2CBB"/>
    <w:rsid w:val="005C6E2E"/>
    <w:rsid w:val="005C76ED"/>
    <w:rsid w:val="005D3D80"/>
    <w:rsid w:val="005D7A68"/>
    <w:rsid w:val="005E1DA3"/>
    <w:rsid w:val="005E6067"/>
    <w:rsid w:val="005F2ED4"/>
    <w:rsid w:val="00600606"/>
    <w:rsid w:val="00604A28"/>
    <w:rsid w:val="00612F01"/>
    <w:rsid w:val="0062227C"/>
    <w:rsid w:val="0062550F"/>
    <w:rsid w:val="00632C37"/>
    <w:rsid w:val="006409E8"/>
    <w:rsid w:val="00654EEA"/>
    <w:rsid w:val="006563BE"/>
    <w:rsid w:val="006653D0"/>
    <w:rsid w:val="006736B1"/>
    <w:rsid w:val="006752A2"/>
    <w:rsid w:val="006816D5"/>
    <w:rsid w:val="006858C8"/>
    <w:rsid w:val="00690AE3"/>
    <w:rsid w:val="00697A7B"/>
    <w:rsid w:val="006C54D4"/>
    <w:rsid w:val="006E1389"/>
    <w:rsid w:val="006F6E61"/>
    <w:rsid w:val="00706017"/>
    <w:rsid w:val="0072030D"/>
    <w:rsid w:val="0072492A"/>
    <w:rsid w:val="0073039D"/>
    <w:rsid w:val="007357C3"/>
    <w:rsid w:val="00740048"/>
    <w:rsid w:val="00741F7D"/>
    <w:rsid w:val="0074201D"/>
    <w:rsid w:val="00747275"/>
    <w:rsid w:val="00750DC9"/>
    <w:rsid w:val="007619BE"/>
    <w:rsid w:val="007707CB"/>
    <w:rsid w:val="00794833"/>
    <w:rsid w:val="007B1E66"/>
    <w:rsid w:val="007B617B"/>
    <w:rsid w:val="007B71C7"/>
    <w:rsid w:val="007C27F8"/>
    <w:rsid w:val="007C4D7B"/>
    <w:rsid w:val="007C510F"/>
    <w:rsid w:val="007D035F"/>
    <w:rsid w:val="007D41C9"/>
    <w:rsid w:val="007E61E3"/>
    <w:rsid w:val="007E66B5"/>
    <w:rsid w:val="007F0C49"/>
    <w:rsid w:val="007F30DF"/>
    <w:rsid w:val="007F60C3"/>
    <w:rsid w:val="007F6BC1"/>
    <w:rsid w:val="008145E2"/>
    <w:rsid w:val="008170FC"/>
    <w:rsid w:val="00826E63"/>
    <w:rsid w:val="00842565"/>
    <w:rsid w:val="0085403D"/>
    <w:rsid w:val="008646C5"/>
    <w:rsid w:val="00871834"/>
    <w:rsid w:val="00882AF5"/>
    <w:rsid w:val="00886248"/>
    <w:rsid w:val="008863BB"/>
    <w:rsid w:val="00887202"/>
    <w:rsid w:val="00887A52"/>
    <w:rsid w:val="008940A2"/>
    <w:rsid w:val="00897694"/>
    <w:rsid w:val="008B29E6"/>
    <w:rsid w:val="008E546D"/>
    <w:rsid w:val="008F3C0D"/>
    <w:rsid w:val="00906E2E"/>
    <w:rsid w:val="009137A5"/>
    <w:rsid w:val="00916EEE"/>
    <w:rsid w:val="009260E5"/>
    <w:rsid w:val="0092700D"/>
    <w:rsid w:val="00927422"/>
    <w:rsid w:val="00931C24"/>
    <w:rsid w:val="00933D7A"/>
    <w:rsid w:val="00936455"/>
    <w:rsid w:val="00943F45"/>
    <w:rsid w:val="0095776C"/>
    <w:rsid w:val="00960CED"/>
    <w:rsid w:val="00963BF7"/>
    <w:rsid w:val="00963F50"/>
    <w:rsid w:val="009807F9"/>
    <w:rsid w:val="00980EC1"/>
    <w:rsid w:val="0098100D"/>
    <w:rsid w:val="009868C3"/>
    <w:rsid w:val="009C6625"/>
    <w:rsid w:val="009D19F9"/>
    <w:rsid w:val="009D6807"/>
    <w:rsid w:val="009E57D1"/>
    <w:rsid w:val="009E7EA1"/>
    <w:rsid w:val="009F076E"/>
    <w:rsid w:val="00A016B0"/>
    <w:rsid w:val="00A02977"/>
    <w:rsid w:val="00A16E0D"/>
    <w:rsid w:val="00A21BC2"/>
    <w:rsid w:val="00A243EE"/>
    <w:rsid w:val="00A25010"/>
    <w:rsid w:val="00A328AF"/>
    <w:rsid w:val="00A4017E"/>
    <w:rsid w:val="00A419F5"/>
    <w:rsid w:val="00A42044"/>
    <w:rsid w:val="00A458F8"/>
    <w:rsid w:val="00A47487"/>
    <w:rsid w:val="00A47AF5"/>
    <w:rsid w:val="00A5010E"/>
    <w:rsid w:val="00A54BB9"/>
    <w:rsid w:val="00A6527B"/>
    <w:rsid w:val="00A701A4"/>
    <w:rsid w:val="00A701EC"/>
    <w:rsid w:val="00A70A0F"/>
    <w:rsid w:val="00A75579"/>
    <w:rsid w:val="00A81C64"/>
    <w:rsid w:val="00A82808"/>
    <w:rsid w:val="00A837B8"/>
    <w:rsid w:val="00A84341"/>
    <w:rsid w:val="00A850C4"/>
    <w:rsid w:val="00A96116"/>
    <w:rsid w:val="00A9704A"/>
    <w:rsid w:val="00AA1601"/>
    <w:rsid w:val="00AA61A6"/>
    <w:rsid w:val="00AB0712"/>
    <w:rsid w:val="00AB3CF6"/>
    <w:rsid w:val="00AC2BEA"/>
    <w:rsid w:val="00AC362E"/>
    <w:rsid w:val="00AD79B0"/>
    <w:rsid w:val="00AE105A"/>
    <w:rsid w:val="00AE5E5B"/>
    <w:rsid w:val="00AE6BC9"/>
    <w:rsid w:val="00AF7147"/>
    <w:rsid w:val="00AF73E1"/>
    <w:rsid w:val="00B0032E"/>
    <w:rsid w:val="00B119A5"/>
    <w:rsid w:val="00B14310"/>
    <w:rsid w:val="00B1462A"/>
    <w:rsid w:val="00B14D29"/>
    <w:rsid w:val="00B20DAD"/>
    <w:rsid w:val="00B473AC"/>
    <w:rsid w:val="00B477EB"/>
    <w:rsid w:val="00B511E4"/>
    <w:rsid w:val="00B53D5D"/>
    <w:rsid w:val="00B61B44"/>
    <w:rsid w:val="00B62A9E"/>
    <w:rsid w:val="00B632AE"/>
    <w:rsid w:val="00B64AC2"/>
    <w:rsid w:val="00B671D1"/>
    <w:rsid w:val="00B6728B"/>
    <w:rsid w:val="00B67661"/>
    <w:rsid w:val="00B7317C"/>
    <w:rsid w:val="00B8426D"/>
    <w:rsid w:val="00B8782C"/>
    <w:rsid w:val="00B90B0E"/>
    <w:rsid w:val="00BA03E8"/>
    <w:rsid w:val="00BA2FD7"/>
    <w:rsid w:val="00BA3C2D"/>
    <w:rsid w:val="00BA79A1"/>
    <w:rsid w:val="00BB5BA7"/>
    <w:rsid w:val="00C03E6D"/>
    <w:rsid w:val="00C06D17"/>
    <w:rsid w:val="00C121FD"/>
    <w:rsid w:val="00C23AD5"/>
    <w:rsid w:val="00C25A81"/>
    <w:rsid w:val="00C27AF4"/>
    <w:rsid w:val="00C32AB4"/>
    <w:rsid w:val="00C33E76"/>
    <w:rsid w:val="00C36760"/>
    <w:rsid w:val="00C36970"/>
    <w:rsid w:val="00C37F7B"/>
    <w:rsid w:val="00C707F7"/>
    <w:rsid w:val="00C763BF"/>
    <w:rsid w:val="00C8007B"/>
    <w:rsid w:val="00C819D0"/>
    <w:rsid w:val="00C901E4"/>
    <w:rsid w:val="00C92C2C"/>
    <w:rsid w:val="00C95A2F"/>
    <w:rsid w:val="00C97F36"/>
    <w:rsid w:val="00CA0E43"/>
    <w:rsid w:val="00CB16C5"/>
    <w:rsid w:val="00CB33F6"/>
    <w:rsid w:val="00CB38C5"/>
    <w:rsid w:val="00CB4E69"/>
    <w:rsid w:val="00CC0940"/>
    <w:rsid w:val="00CC6D7A"/>
    <w:rsid w:val="00CE02BA"/>
    <w:rsid w:val="00CE667A"/>
    <w:rsid w:val="00CF418E"/>
    <w:rsid w:val="00CF4822"/>
    <w:rsid w:val="00CF6077"/>
    <w:rsid w:val="00D03EDA"/>
    <w:rsid w:val="00D0793E"/>
    <w:rsid w:val="00D4165F"/>
    <w:rsid w:val="00D44942"/>
    <w:rsid w:val="00D47D1A"/>
    <w:rsid w:val="00D53E6F"/>
    <w:rsid w:val="00D57187"/>
    <w:rsid w:val="00D57E1A"/>
    <w:rsid w:val="00D61835"/>
    <w:rsid w:val="00D61A87"/>
    <w:rsid w:val="00D65782"/>
    <w:rsid w:val="00D72C2E"/>
    <w:rsid w:val="00D77632"/>
    <w:rsid w:val="00D80768"/>
    <w:rsid w:val="00D92DA7"/>
    <w:rsid w:val="00DC0D45"/>
    <w:rsid w:val="00DC7534"/>
    <w:rsid w:val="00DD3A8B"/>
    <w:rsid w:val="00DD3BA1"/>
    <w:rsid w:val="00DE39E8"/>
    <w:rsid w:val="00DE3C27"/>
    <w:rsid w:val="00DE4F32"/>
    <w:rsid w:val="00DF0A03"/>
    <w:rsid w:val="00DF4FB6"/>
    <w:rsid w:val="00E02FBE"/>
    <w:rsid w:val="00E05113"/>
    <w:rsid w:val="00E26429"/>
    <w:rsid w:val="00E35D18"/>
    <w:rsid w:val="00E367E9"/>
    <w:rsid w:val="00E441DF"/>
    <w:rsid w:val="00E45183"/>
    <w:rsid w:val="00E60BE9"/>
    <w:rsid w:val="00E72EBA"/>
    <w:rsid w:val="00E734EE"/>
    <w:rsid w:val="00E74342"/>
    <w:rsid w:val="00E82051"/>
    <w:rsid w:val="00E82B57"/>
    <w:rsid w:val="00E8456F"/>
    <w:rsid w:val="00E85487"/>
    <w:rsid w:val="00E90418"/>
    <w:rsid w:val="00E96818"/>
    <w:rsid w:val="00EA4E79"/>
    <w:rsid w:val="00EB0E6E"/>
    <w:rsid w:val="00EB3820"/>
    <w:rsid w:val="00EB418B"/>
    <w:rsid w:val="00EC136B"/>
    <w:rsid w:val="00EE2290"/>
    <w:rsid w:val="00EE350E"/>
    <w:rsid w:val="00EF4CF5"/>
    <w:rsid w:val="00F11100"/>
    <w:rsid w:val="00F12188"/>
    <w:rsid w:val="00F145B6"/>
    <w:rsid w:val="00F16F02"/>
    <w:rsid w:val="00F20751"/>
    <w:rsid w:val="00F35057"/>
    <w:rsid w:val="00F500D6"/>
    <w:rsid w:val="00F52869"/>
    <w:rsid w:val="00F53973"/>
    <w:rsid w:val="00F54D7E"/>
    <w:rsid w:val="00F562D2"/>
    <w:rsid w:val="00F646A8"/>
    <w:rsid w:val="00F70F63"/>
    <w:rsid w:val="00F74603"/>
    <w:rsid w:val="00F77E98"/>
    <w:rsid w:val="00F83F44"/>
    <w:rsid w:val="00F91A2E"/>
    <w:rsid w:val="00FA3363"/>
    <w:rsid w:val="00FA7167"/>
    <w:rsid w:val="00FA77BD"/>
    <w:rsid w:val="00FB25AE"/>
    <w:rsid w:val="00FB6557"/>
    <w:rsid w:val="00FB77A0"/>
    <w:rsid w:val="00FC3227"/>
    <w:rsid w:val="00FC5D98"/>
    <w:rsid w:val="00FD3BAD"/>
    <w:rsid w:val="00FD694A"/>
    <w:rsid w:val="00FF1E7F"/>
    <w:rsid w:val="00FF5371"/>
    <w:rsid w:val="00FF684C"/>
    <w:rsid w:val="01493CC3"/>
    <w:rsid w:val="3D4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hAnsi="Arial Black"/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Black" w:hAnsi="Arial Black"/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pPr>
      <w:ind w:firstLineChars="200" w:firstLine="413"/>
    </w:pPr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link w:val="a6"/>
    <w:uiPriority w:val="99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hAnsi="Arial Black"/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Black" w:hAnsi="Arial Black"/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pPr>
      <w:ind w:firstLineChars="200" w:firstLine="413"/>
    </w:pPr>
    <w:rPr>
      <w:b/>
      <w:bCs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1"/>
    <w:uiPriority w:val="99"/>
    <w:semiHidden/>
    <w:unhideWhenUsed/>
    <w:rPr>
      <w:b/>
      <w:bCs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link w:val="a6"/>
    <w:uiPriority w:val="99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F355AA-956E-46CE-A28D-B79828D3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>GLOBAL VISION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本公司对由于不正确使用造成的设备损害或伤害不负任何责任，设备的整体维护和使用，本册都说明</dc:title>
  <dc:creator>wuhui</dc:creator>
  <cp:lastModifiedBy>Test</cp:lastModifiedBy>
  <cp:revision>3</cp:revision>
  <cp:lastPrinted>2024-07-02T09:44:00Z</cp:lastPrinted>
  <dcterms:created xsi:type="dcterms:W3CDTF">2024-06-13T02:06:00Z</dcterms:created>
  <dcterms:modified xsi:type="dcterms:W3CDTF">2024-07-03T09:59:00Z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6D063E3DBCB04237B0EDE6EC0F479ABE_13</vt:lpwstr>
  </property>
</Properties>
</file>