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1F" w:rsidRDefault="0062521F" w:rsidP="0062521F">
      <w:pPr>
        <w:rPr>
          <w:rFonts w:asciiTheme="minorEastAsia" w:hAnsiTheme="minorEastAsia" w:hint="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附件1：</w:t>
      </w:r>
    </w:p>
    <w:p w:rsidR="00C65641" w:rsidRPr="00374CEE" w:rsidRDefault="00374CEE">
      <w:pPr>
        <w:jc w:val="center"/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衰变</w:t>
      </w:r>
      <w:proofErr w:type="gramStart"/>
      <w:r w:rsidRPr="00374CEE">
        <w:rPr>
          <w:rFonts w:asciiTheme="minorEastAsia" w:hAnsiTheme="minorEastAsia" w:hint="eastAsia"/>
          <w:sz w:val="24"/>
        </w:rPr>
        <w:t>池技术</w:t>
      </w:r>
      <w:proofErr w:type="gramEnd"/>
      <w:r w:rsidR="00415F77" w:rsidRPr="00374CEE">
        <w:rPr>
          <w:rFonts w:asciiTheme="minorEastAsia" w:hAnsiTheme="minorEastAsia" w:hint="eastAsia"/>
          <w:sz w:val="24"/>
        </w:rPr>
        <w:t>参数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防护涂料板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型号規格：</w:t>
      </w:r>
      <w:r w:rsidRPr="00374CEE">
        <w:rPr>
          <w:rFonts w:asciiTheme="minorEastAsia" w:hAnsiTheme="minorEastAsia" w:hint="eastAsia"/>
          <w:sz w:val="24"/>
        </w:rPr>
        <w:t>&gt;95mm x 95mm x 15mm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船当量：＞</w:t>
      </w:r>
      <w:r w:rsidRPr="00374CEE">
        <w:rPr>
          <w:rFonts w:asciiTheme="minorEastAsia" w:hAnsiTheme="minorEastAsia" w:hint="eastAsia"/>
          <w:sz w:val="24"/>
        </w:rPr>
        <w:t xml:space="preserve">1mmPb </w:t>
      </w:r>
      <w:r w:rsidRPr="00374CEE">
        <w:rPr>
          <w:rFonts w:asciiTheme="minorEastAsia" w:hAnsiTheme="minorEastAsia" w:hint="eastAsia"/>
          <w:sz w:val="24"/>
        </w:rPr>
        <w:t>（</w:t>
      </w:r>
      <w:r w:rsidRPr="00374CEE">
        <w:rPr>
          <w:rFonts w:asciiTheme="minorEastAsia" w:hAnsiTheme="minorEastAsia" w:hint="eastAsia"/>
          <w:sz w:val="24"/>
        </w:rPr>
        <w:t>120KV</w:t>
      </w:r>
      <w:r w:rsidRPr="00374CEE">
        <w:rPr>
          <w:rFonts w:asciiTheme="minorEastAsia" w:hAnsiTheme="minorEastAsia" w:hint="eastAsia"/>
          <w:sz w:val="24"/>
        </w:rPr>
        <w:t>，</w:t>
      </w:r>
      <w:r w:rsidRPr="00374CEE">
        <w:rPr>
          <w:rFonts w:asciiTheme="minorEastAsia" w:hAnsiTheme="minorEastAsia" w:hint="eastAsia"/>
          <w:sz w:val="24"/>
        </w:rPr>
        <w:t xml:space="preserve">2.50 </w:t>
      </w:r>
      <w:proofErr w:type="spellStart"/>
      <w:r w:rsidRPr="00374CEE">
        <w:rPr>
          <w:rFonts w:asciiTheme="minorEastAsia" w:hAnsiTheme="minorEastAsia" w:hint="eastAsia"/>
          <w:sz w:val="24"/>
        </w:rPr>
        <w:t>mmAl</w:t>
      </w:r>
      <w:proofErr w:type="spellEnd"/>
      <w:r w:rsidRPr="00374CEE">
        <w:rPr>
          <w:rFonts w:asciiTheme="minorEastAsia" w:hAnsiTheme="minorEastAsia" w:hint="eastAsia"/>
          <w:sz w:val="24"/>
        </w:rPr>
        <w:t>)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扩展不确定度：</w:t>
      </w:r>
      <w:r w:rsidRPr="00374CEE">
        <w:rPr>
          <w:rFonts w:asciiTheme="minorEastAsia" w:hAnsiTheme="minorEastAsia" w:hint="eastAsia"/>
          <w:sz w:val="24"/>
        </w:rPr>
        <w:t>6.0% (K=2</w:t>
      </w:r>
      <w:r w:rsidRPr="00374CEE">
        <w:rPr>
          <w:rFonts w:asciiTheme="minorEastAsia" w:hAnsiTheme="minorEastAsia" w:hint="eastAsia"/>
          <w:sz w:val="24"/>
        </w:rPr>
        <w:t>）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铅板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型号規格：</w:t>
      </w:r>
      <w:r w:rsidRPr="00374CEE">
        <w:rPr>
          <w:rFonts w:asciiTheme="minorEastAsia" w:hAnsiTheme="minorEastAsia" w:hint="eastAsia"/>
          <w:sz w:val="24"/>
        </w:rPr>
        <w:t>&gt;100mm x 100mm X 2mm</w:t>
      </w:r>
    </w:p>
    <w:p w:rsidR="00C65641" w:rsidRPr="00374CEE" w:rsidRDefault="003A5EE9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铅</w:t>
      </w:r>
      <w:r w:rsidR="00415F77" w:rsidRPr="00374CEE">
        <w:rPr>
          <w:rFonts w:asciiTheme="minorEastAsia" w:hAnsiTheme="minorEastAsia" w:hint="eastAsia"/>
          <w:sz w:val="24"/>
        </w:rPr>
        <w:t>当量：</w:t>
      </w:r>
      <w:r w:rsidR="00415F77" w:rsidRPr="00374CEE">
        <w:rPr>
          <w:rFonts w:asciiTheme="minorEastAsia" w:hAnsiTheme="minorEastAsia" w:hint="eastAsia"/>
          <w:sz w:val="24"/>
        </w:rPr>
        <w:t xml:space="preserve">&gt;2mmPb </w:t>
      </w:r>
      <w:r w:rsidR="00415F77" w:rsidRPr="00374CEE">
        <w:rPr>
          <w:rFonts w:asciiTheme="minorEastAsia" w:hAnsiTheme="minorEastAsia" w:hint="eastAsia"/>
          <w:sz w:val="24"/>
        </w:rPr>
        <w:t>（</w:t>
      </w:r>
      <w:r w:rsidR="00415F77" w:rsidRPr="00374CEE">
        <w:rPr>
          <w:rFonts w:asciiTheme="minorEastAsia" w:hAnsiTheme="minorEastAsia" w:hint="eastAsia"/>
          <w:sz w:val="24"/>
        </w:rPr>
        <w:t xml:space="preserve">120KV, 2.50 </w:t>
      </w:r>
      <w:proofErr w:type="spellStart"/>
      <w:r w:rsidR="00415F77" w:rsidRPr="00374CEE">
        <w:rPr>
          <w:rFonts w:asciiTheme="minorEastAsia" w:hAnsiTheme="minorEastAsia" w:hint="eastAsia"/>
          <w:sz w:val="24"/>
        </w:rPr>
        <w:t>mmAl</w:t>
      </w:r>
      <w:proofErr w:type="spellEnd"/>
      <w:r w:rsidR="00415F77" w:rsidRPr="00374CEE">
        <w:rPr>
          <w:rFonts w:asciiTheme="minorEastAsia" w:hAnsiTheme="minorEastAsia" w:hint="eastAsia"/>
          <w:sz w:val="24"/>
        </w:rPr>
        <w:t>)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抃展不确定度：</w:t>
      </w:r>
      <w:r w:rsidRPr="00374CEE">
        <w:rPr>
          <w:rFonts w:asciiTheme="minorEastAsia" w:hAnsiTheme="minorEastAsia" w:hint="eastAsia"/>
          <w:sz w:val="24"/>
        </w:rPr>
        <w:t>6.0%</w:t>
      </w:r>
      <w:r w:rsidRPr="00374CEE">
        <w:rPr>
          <w:rFonts w:asciiTheme="minorEastAsia" w:hAnsiTheme="minorEastAsia" w:hint="eastAsia"/>
          <w:sz w:val="24"/>
        </w:rPr>
        <w:t>（</w:t>
      </w:r>
      <w:r w:rsidRPr="00374CEE">
        <w:rPr>
          <w:rFonts w:asciiTheme="minorEastAsia" w:hAnsiTheme="minorEastAsia" w:hint="eastAsia"/>
          <w:sz w:val="24"/>
        </w:rPr>
        <w:t>k=2</w:t>
      </w:r>
      <w:r w:rsidRPr="00374CEE">
        <w:rPr>
          <w:rFonts w:asciiTheme="minorEastAsia" w:hAnsiTheme="minorEastAsia" w:hint="eastAsia"/>
          <w:sz w:val="24"/>
        </w:rPr>
        <w:t>）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铅玻璃板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型号規格：</w:t>
      </w:r>
      <w:r w:rsidRPr="00374CEE">
        <w:rPr>
          <w:rFonts w:asciiTheme="minorEastAsia" w:hAnsiTheme="minorEastAsia" w:hint="eastAsia"/>
          <w:sz w:val="24"/>
        </w:rPr>
        <w:t>&gt;100mm x 100mm x 10mm</w:t>
      </w:r>
    </w:p>
    <w:p w:rsidR="00C65641" w:rsidRPr="00374CEE" w:rsidRDefault="003A5EE9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铅</w:t>
      </w:r>
      <w:r w:rsidR="00415F77" w:rsidRPr="00374CEE">
        <w:rPr>
          <w:rFonts w:asciiTheme="minorEastAsia" w:hAnsiTheme="minorEastAsia" w:hint="eastAsia"/>
          <w:sz w:val="24"/>
        </w:rPr>
        <w:t>当量：＞</w:t>
      </w:r>
      <w:r w:rsidR="00415F77" w:rsidRPr="00374CEE">
        <w:rPr>
          <w:rFonts w:asciiTheme="minorEastAsia" w:hAnsiTheme="minorEastAsia" w:hint="eastAsia"/>
          <w:sz w:val="24"/>
        </w:rPr>
        <w:t>3mmPb (120K</w:t>
      </w:r>
      <w:r w:rsidRPr="00374CEE">
        <w:rPr>
          <w:rFonts w:asciiTheme="minorEastAsia" w:hAnsiTheme="minorEastAsia" w:hint="eastAsia"/>
          <w:sz w:val="24"/>
        </w:rPr>
        <w:t>V</w:t>
      </w:r>
      <w:r w:rsidR="00415F77" w:rsidRPr="00374CEE">
        <w:rPr>
          <w:rFonts w:asciiTheme="minorEastAsia" w:hAnsiTheme="minorEastAsia" w:hint="eastAsia"/>
          <w:sz w:val="24"/>
        </w:rPr>
        <w:t xml:space="preserve">, 2.50 </w:t>
      </w:r>
      <w:proofErr w:type="spellStart"/>
      <w:r w:rsidR="00415F77" w:rsidRPr="00374CEE">
        <w:rPr>
          <w:rFonts w:asciiTheme="minorEastAsia" w:hAnsiTheme="minorEastAsia" w:hint="eastAsia"/>
          <w:sz w:val="24"/>
        </w:rPr>
        <w:t>mmAl</w:t>
      </w:r>
      <w:proofErr w:type="spellEnd"/>
      <w:r w:rsidR="00415F77" w:rsidRPr="00374CEE">
        <w:rPr>
          <w:rFonts w:asciiTheme="minorEastAsia" w:hAnsiTheme="minorEastAsia" w:hint="eastAsia"/>
          <w:sz w:val="24"/>
        </w:rPr>
        <w:t>)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扩展不确定度：</w:t>
      </w:r>
      <w:r w:rsidRPr="00374CEE">
        <w:rPr>
          <w:rFonts w:asciiTheme="minorEastAsia" w:hAnsiTheme="minorEastAsia" w:hint="eastAsia"/>
          <w:sz w:val="24"/>
        </w:rPr>
        <w:t xml:space="preserve">6.0% </w:t>
      </w:r>
      <w:r w:rsidR="003A5EE9" w:rsidRPr="00374CEE">
        <w:rPr>
          <w:rFonts w:asciiTheme="minorEastAsia" w:hAnsiTheme="minorEastAsia" w:hint="eastAsia"/>
          <w:sz w:val="24"/>
        </w:rPr>
        <w:t>(</w:t>
      </w:r>
      <w:r w:rsidRPr="00374CEE">
        <w:rPr>
          <w:rFonts w:asciiTheme="minorEastAsia" w:hAnsiTheme="minorEastAsia" w:hint="eastAsia"/>
          <w:sz w:val="24"/>
        </w:rPr>
        <w:t>k=2</w:t>
      </w:r>
      <w:r w:rsidRPr="00374CEE">
        <w:rPr>
          <w:rFonts w:asciiTheme="minorEastAsia" w:hAnsiTheme="minorEastAsia" w:hint="eastAsia"/>
          <w:sz w:val="24"/>
        </w:rPr>
        <w:t>）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proofErr w:type="gramStart"/>
      <w:r w:rsidRPr="00374CEE">
        <w:rPr>
          <w:rFonts w:asciiTheme="minorEastAsia" w:hAnsiTheme="minorEastAsia" w:hint="eastAsia"/>
          <w:sz w:val="24"/>
        </w:rPr>
        <w:t>铅钢复合</w:t>
      </w:r>
      <w:proofErr w:type="gramEnd"/>
      <w:r w:rsidRPr="00374CEE">
        <w:rPr>
          <w:rFonts w:asciiTheme="minorEastAsia" w:hAnsiTheme="minorEastAsia" w:hint="eastAsia"/>
          <w:sz w:val="24"/>
        </w:rPr>
        <w:t>防护板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型号规格：</w:t>
      </w:r>
      <w:r w:rsidRPr="00374CEE">
        <w:rPr>
          <w:rFonts w:asciiTheme="minorEastAsia" w:hAnsiTheme="minorEastAsia" w:hint="eastAsia"/>
          <w:sz w:val="24"/>
        </w:rPr>
        <w:t>&gt;</w:t>
      </w:r>
      <w:r w:rsidRPr="00374CEE">
        <w:rPr>
          <w:rFonts w:asciiTheme="minorEastAsia" w:hAnsiTheme="minorEastAsia" w:hint="eastAsia"/>
          <w:sz w:val="24"/>
        </w:rPr>
        <w:t xml:space="preserve">100mm </w:t>
      </w:r>
      <w:r w:rsidRPr="00374CEE">
        <w:rPr>
          <w:rFonts w:asciiTheme="minorEastAsia" w:hAnsiTheme="minorEastAsia" w:hint="eastAsia"/>
          <w:sz w:val="24"/>
        </w:rPr>
        <w:t>×</w:t>
      </w:r>
      <w:r w:rsidRPr="00374CEE">
        <w:rPr>
          <w:rFonts w:asciiTheme="minorEastAsia" w:hAnsiTheme="minorEastAsia" w:hint="eastAsia"/>
          <w:sz w:val="24"/>
        </w:rPr>
        <w:t xml:space="preserve"> 100mm X 2mm</w:t>
      </w:r>
      <w:r w:rsidRPr="00374CEE">
        <w:rPr>
          <w:rFonts w:asciiTheme="minorEastAsia" w:hAnsiTheme="minorEastAsia" w:hint="eastAsia"/>
          <w:sz w:val="24"/>
        </w:rPr>
        <w:t>（铅板厚：</w:t>
      </w:r>
      <w:r w:rsidRPr="00374CEE">
        <w:rPr>
          <w:rFonts w:asciiTheme="minorEastAsia" w:hAnsiTheme="minorEastAsia" w:hint="eastAsia"/>
          <w:sz w:val="24"/>
        </w:rPr>
        <w:t>2</w:t>
      </w:r>
      <w:r w:rsidR="003A5EE9" w:rsidRPr="00374CEE">
        <w:rPr>
          <w:rFonts w:asciiTheme="minorEastAsia" w:hAnsiTheme="minorEastAsia" w:hint="eastAsia"/>
          <w:sz w:val="24"/>
        </w:rPr>
        <w:t xml:space="preserve"> </w:t>
      </w:r>
      <w:r w:rsidR="003A5EE9" w:rsidRPr="00374CEE">
        <w:rPr>
          <w:rFonts w:asciiTheme="minorEastAsia" w:hAnsiTheme="minorEastAsia" w:hint="eastAsia"/>
          <w:sz w:val="24"/>
        </w:rPr>
        <w:t>m</w:t>
      </w:r>
      <w:r w:rsidRPr="00374CEE">
        <w:rPr>
          <w:rFonts w:asciiTheme="minorEastAsia" w:hAnsiTheme="minorEastAsia" w:hint="eastAsia"/>
          <w:sz w:val="24"/>
        </w:rPr>
        <w:t>m</w:t>
      </w:r>
      <w:r w:rsidRPr="00374CEE">
        <w:rPr>
          <w:rFonts w:asciiTheme="minorEastAsia" w:hAnsiTheme="minorEastAsia" w:hint="eastAsia"/>
          <w:sz w:val="24"/>
        </w:rPr>
        <w:t>：钢板厚：</w:t>
      </w:r>
      <w:r w:rsidRPr="00374CEE">
        <w:rPr>
          <w:rFonts w:asciiTheme="minorEastAsia" w:hAnsiTheme="minorEastAsia" w:hint="eastAsia"/>
          <w:sz w:val="24"/>
        </w:rPr>
        <w:t>1mm</w:t>
      </w:r>
      <w:r w:rsidRPr="00374CEE">
        <w:rPr>
          <w:rFonts w:asciiTheme="minorEastAsia" w:hAnsiTheme="minorEastAsia" w:hint="eastAsia"/>
          <w:sz w:val="24"/>
        </w:rPr>
        <w:t>）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铅当量：</w:t>
      </w:r>
      <w:r w:rsidRPr="00374CEE">
        <w:rPr>
          <w:rFonts w:asciiTheme="minorEastAsia" w:hAnsiTheme="minorEastAsia" w:hint="eastAsia"/>
          <w:sz w:val="24"/>
        </w:rPr>
        <w:t xml:space="preserve">&gt;2mmPb (120KV, 2.50 </w:t>
      </w:r>
      <w:proofErr w:type="spellStart"/>
      <w:r w:rsidRPr="00374CEE">
        <w:rPr>
          <w:rFonts w:asciiTheme="minorEastAsia" w:hAnsiTheme="minorEastAsia" w:hint="eastAsia"/>
          <w:sz w:val="24"/>
        </w:rPr>
        <w:t>mmAl</w:t>
      </w:r>
      <w:proofErr w:type="spellEnd"/>
      <w:r w:rsidRPr="00374CEE">
        <w:rPr>
          <w:rFonts w:asciiTheme="minorEastAsia" w:hAnsiTheme="minorEastAsia" w:hint="eastAsia"/>
          <w:sz w:val="24"/>
        </w:rPr>
        <w:t>)</w:t>
      </w:r>
    </w:p>
    <w:p w:rsidR="00C65641" w:rsidRPr="00374CEE" w:rsidRDefault="00415F77">
      <w:pPr>
        <w:rPr>
          <w:rFonts w:asciiTheme="minorEastAsia" w:hAnsiTheme="minorEastAsia"/>
          <w:sz w:val="24"/>
        </w:rPr>
      </w:pPr>
      <w:r w:rsidRPr="00374CEE">
        <w:rPr>
          <w:rFonts w:asciiTheme="minorEastAsia" w:hAnsiTheme="minorEastAsia" w:hint="eastAsia"/>
          <w:sz w:val="24"/>
        </w:rPr>
        <w:t>扩展不确定度：</w:t>
      </w:r>
      <w:r w:rsidRPr="00374CEE">
        <w:rPr>
          <w:rFonts w:asciiTheme="minorEastAsia" w:hAnsiTheme="minorEastAsia" w:hint="eastAsia"/>
          <w:sz w:val="24"/>
        </w:rPr>
        <w:t xml:space="preserve">6.0% </w:t>
      </w:r>
      <w:r w:rsidRPr="00374CEE">
        <w:rPr>
          <w:rFonts w:asciiTheme="minorEastAsia" w:hAnsiTheme="minorEastAsia" w:hint="eastAsia"/>
          <w:sz w:val="24"/>
        </w:rPr>
        <w:t>（</w:t>
      </w:r>
      <w:r w:rsidRPr="00374CEE">
        <w:rPr>
          <w:rFonts w:asciiTheme="minorEastAsia" w:hAnsiTheme="minorEastAsia" w:hint="eastAsia"/>
          <w:sz w:val="24"/>
        </w:rPr>
        <w:t>k=2)</w:t>
      </w:r>
    </w:p>
    <w:p w:rsidR="00C65641" w:rsidRDefault="00C65641"/>
    <w:sectPr w:rsidR="00C6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C65641"/>
    <w:rsid w:val="00374CEE"/>
    <w:rsid w:val="003A5EE9"/>
    <w:rsid w:val="00415F77"/>
    <w:rsid w:val="0062521F"/>
    <w:rsid w:val="0089099D"/>
    <w:rsid w:val="00C65641"/>
    <w:rsid w:val="1C0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5</cp:revision>
  <dcterms:created xsi:type="dcterms:W3CDTF">2024-03-29T07:57:00Z</dcterms:created>
  <dcterms:modified xsi:type="dcterms:W3CDTF">2024-06-06T01:28:00Z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22892D1930BD4DD3A46C78ECD35369E6_12</vt:lpwstr>
  </property>
</Properties>
</file>