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010" w:rsidRPr="00BB4A39" w:rsidRDefault="00571010" w:rsidP="00571010">
      <w:pPr>
        <w:rPr>
          <w:color w:val="000000" w:themeColor="text1"/>
        </w:rPr>
      </w:pPr>
      <w:r w:rsidRPr="00BB4A39">
        <w:rPr>
          <w:rFonts w:hint="eastAsia"/>
          <w:color w:val="000000" w:themeColor="text1"/>
        </w:rPr>
        <w:t>附件</w:t>
      </w:r>
      <w:r>
        <w:rPr>
          <w:rFonts w:hint="eastAsia"/>
          <w:color w:val="000000" w:themeColor="text1"/>
        </w:rPr>
        <w:t>1</w:t>
      </w:r>
      <w:r w:rsidRPr="00BB4A39">
        <w:rPr>
          <w:rFonts w:hint="eastAsia"/>
          <w:color w:val="000000" w:themeColor="text1"/>
        </w:rPr>
        <w:t>：</w:t>
      </w:r>
    </w:p>
    <w:p w:rsidR="00571010" w:rsidRPr="00BB4A39" w:rsidRDefault="00571010" w:rsidP="00571010">
      <w:pPr>
        <w:rPr>
          <w:color w:val="000000" w:themeColor="text1"/>
        </w:rPr>
      </w:pPr>
    </w:p>
    <w:p w:rsidR="00571010" w:rsidRPr="00BB4A39" w:rsidRDefault="00571010" w:rsidP="00571010">
      <w:pPr>
        <w:tabs>
          <w:tab w:val="left" w:pos="312"/>
        </w:tabs>
        <w:jc w:val="center"/>
        <w:rPr>
          <w:rFonts w:ascii="宋体" w:eastAsia="宋体" w:hAnsi="宋体" w:cs="宋体"/>
          <w:b/>
          <w:bCs/>
          <w:color w:val="000000" w:themeColor="text1"/>
          <w:sz w:val="28"/>
        </w:rPr>
      </w:pPr>
      <w:r w:rsidRPr="00BB4A39">
        <w:rPr>
          <w:rFonts w:ascii="宋体" w:eastAsia="宋体" w:hAnsi="宋体" w:cs="宋体" w:hint="eastAsia"/>
          <w:b/>
          <w:bCs/>
          <w:color w:val="000000" w:themeColor="text1"/>
          <w:sz w:val="28"/>
        </w:rPr>
        <w:t>眼用B超</w:t>
      </w:r>
      <w:proofErr w:type="gramStart"/>
      <w:r w:rsidRPr="00BB4A39">
        <w:rPr>
          <w:rFonts w:ascii="宋体" w:eastAsia="宋体" w:hAnsi="宋体" w:cs="宋体" w:hint="eastAsia"/>
          <w:b/>
          <w:bCs/>
          <w:color w:val="000000" w:themeColor="text1"/>
          <w:sz w:val="28"/>
        </w:rPr>
        <w:t>仪技术</w:t>
      </w:r>
      <w:proofErr w:type="gramEnd"/>
      <w:r w:rsidRPr="00BB4A39">
        <w:rPr>
          <w:rFonts w:ascii="宋体" w:eastAsia="宋体" w:hAnsi="宋体" w:cs="宋体" w:hint="eastAsia"/>
          <w:b/>
          <w:bCs/>
          <w:color w:val="000000" w:themeColor="text1"/>
          <w:sz w:val="28"/>
        </w:rPr>
        <w:t>参数</w:t>
      </w:r>
    </w:p>
    <w:p w:rsidR="00571010" w:rsidRPr="00BB4A39" w:rsidRDefault="00571010" w:rsidP="00571010">
      <w:pPr>
        <w:rPr>
          <w:rFonts w:ascii="宋体" w:eastAsia="宋体" w:hAnsi="宋体" w:cs="宋体"/>
          <w:color w:val="000000" w:themeColor="text1"/>
          <w:szCs w:val="21"/>
        </w:rPr>
      </w:pPr>
      <w:r w:rsidRPr="00BB4A39">
        <w:rPr>
          <w:rFonts w:ascii="宋体" w:eastAsia="宋体" w:hAnsi="宋体" w:cs="宋体" w:hint="eastAsia"/>
          <w:color w:val="000000" w:themeColor="text1"/>
          <w:szCs w:val="21"/>
        </w:rPr>
        <w:t>性能指标：</w:t>
      </w:r>
    </w:p>
    <w:p w:rsidR="00571010" w:rsidRPr="00BB4A39" w:rsidRDefault="00571010" w:rsidP="00571010">
      <w:pPr>
        <w:rPr>
          <w:rFonts w:ascii="宋体" w:eastAsia="宋体" w:hAnsi="宋体" w:cs="宋体"/>
          <w:color w:val="000000" w:themeColor="text1"/>
          <w:szCs w:val="21"/>
        </w:rPr>
      </w:pPr>
      <w:r w:rsidRPr="00BB4A39">
        <w:rPr>
          <w:rFonts w:ascii="宋体" w:eastAsia="宋体" w:hAnsi="宋体" w:cs="宋体" w:hint="eastAsia"/>
          <w:color w:val="000000" w:themeColor="text1"/>
          <w:szCs w:val="21"/>
        </w:rPr>
        <w:t>A超</w:t>
      </w:r>
    </w:p>
    <w:p w:rsidR="00571010" w:rsidRPr="00BB4A39" w:rsidRDefault="00571010" w:rsidP="00571010">
      <w:pPr>
        <w:rPr>
          <w:rFonts w:ascii="宋体" w:eastAsia="宋体" w:hAnsi="宋体" w:cs="宋体"/>
          <w:color w:val="000000" w:themeColor="text1"/>
          <w:szCs w:val="21"/>
        </w:rPr>
      </w:pPr>
      <w:r w:rsidRPr="00BB4A39">
        <w:rPr>
          <w:rFonts w:ascii="宋体" w:eastAsia="宋体" w:hAnsi="宋体" w:cs="宋体" w:hint="eastAsia"/>
          <w:color w:val="000000" w:themeColor="text1"/>
          <w:szCs w:val="21"/>
        </w:rPr>
        <w:t>1: 探头频率：10MHz ，内置发光管</w:t>
      </w:r>
    </w:p>
    <w:p w:rsidR="00571010" w:rsidRPr="00BB4A39" w:rsidRDefault="00571010" w:rsidP="00571010">
      <w:pPr>
        <w:tabs>
          <w:tab w:val="left" w:pos="7590"/>
        </w:tabs>
        <w:rPr>
          <w:rFonts w:ascii="宋体" w:eastAsia="宋体" w:hAnsi="宋体" w:cs="宋体"/>
          <w:color w:val="000000" w:themeColor="text1"/>
          <w:szCs w:val="21"/>
        </w:rPr>
      </w:pPr>
      <w:r w:rsidRPr="00BB4A39">
        <w:rPr>
          <w:rFonts w:ascii="宋体" w:eastAsia="宋体" w:hAnsi="宋体" w:cs="宋体" w:hint="eastAsia"/>
          <w:color w:val="000000" w:themeColor="text1"/>
          <w:szCs w:val="21"/>
        </w:rPr>
        <w:t xml:space="preserve">2: 测量精度：±0.04mm </w:t>
      </w:r>
      <w:r w:rsidRPr="00BB4A39">
        <w:rPr>
          <w:rFonts w:ascii="宋体" w:eastAsia="宋体" w:hAnsi="宋体" w:cs="宋体"/>
          <w:color w:val="000000" w:themeColor="text1"/>
          <w:szCs w:val="21"/>
        </w:rPr>
        <w:tab/>
      </w:r>
    </w:p>
    <w:p w:rsidR="00571010" w:rsidRPr="00BB4A39" w:rsidRDefault="00571010" w:rsidP="00571010">
      <w:pPr>
        <w:rPr>
          <w:rFonts w:ascii="宋体" w:eastAsia="宋体" w:hAnsi="宋体" w:cs="宋体"/>
          <w:color w:val="000000" w:themeColor="text1"/>
          <w:szCs w:val="21"/>
        </w:rPr>
      </w:pPr>
      <w:r w:rsidRPr="00BB4A39">
        <w:rPr>
          <w:rFonts w:ascii="宋体" w:eastAsia="宋体" w:hAnsi="宋体" w:cs="宋体" w:hint="eastAsia"/>
          <w:color w:val="000000" w:themeColor="text1"/>
          <w:szCs w:val="21"/>
        </w:rPr>
        <w:t>3: 测量参数：前房深度、晶体厚度、玻璃体长度、眼轴长度</w:t>
      </w:r>
    </w:p>
    <w:p w:rsidR="00571010" w:rsidRPr="00BB4A39" w:rsidRDefault="00571010" w:rsidP="00571010">
      <w:pPr>
        <w:rPr>
          <w:rFonts w:ascii="宋体" w:eastAsia="宋体" w:hAnsi="宋体" w:cs="宋体"/>
          <w:color w:val="000000" w:themeColor="text1"/>
          <w:szCs w:val="21"/>
        </w:rPr>
      </w:pPr>
      <w:r w:rsidRPr="00BB4A39">
        <w:rPr>
          <w:rFonts w:ascii="宋体" w:eastAsia="宋体" w:hAnsi="宋体" w:cs="宋体" w:hint="eastAsia"/>
          <w:color w:val="000000" w:themeColor="text1"/>
          <w:szCs w:val="21"/>
        </w:rPr>
        <w:t xml:space="preserve">4: 测量模式：晶体眼、无晶体眼、致密白内障、各种人工晶体眼 </w:t>
      </w:r>
    </w:p>
    <w:p w:rsidR="00571010" w:rsidRPr="00BB4A39" w:rsidRDefault="00571010" w:rsidP="00571010">
      <w:pPr>
        <w:rPr>
          <w:rFonts w:ascii="宋体" w:eastAsia="宋体" w:hAnsi="宋体" w:cs="宋体"/>
          <w:color w:val="000000" w:themeColor="text1"/>
          <w:szCs w:val="21"/>
        </w:rPr>
      </w:pPr>
      <w:r w:rsidRPr="00BB4A39">
        <w:rPr>
          <w:rFonts w:ascii="宋体" w:eastAsia="宋体" w:hAnsi="宋体" w:cs="宋体" w:hint="eastAsia"/>
          <w:color w:val="000000" w:themeColor="text1"/>
          <w:szCs w:val="21"/>
        </w:rPr>
        <w:t>5: IOL公式： SRK-II、SRK-T、HOFFER-Q、HOLLADAY、BINKHORST-II、HAIGIS</w:t>
      </w:r>
    </w:p>
    <w:p w:rsidR="00571010" w:rsidRPr="00BB4A39" w:rsidRDefault="00571010" w:rsidP="00571010">
      <w:pPr>
        <w:rPr>
          <w:rFonts w:ascii="宋体" w:eastAsia="宋体" w:hAnsi="宋体" w:cs="宋体"/>
          <w:color w:val="000000" w:themeColor="text1"/>
          <w:szCs w:val="21"/>
        </w:rPr>
      </w:pPr>
      <w:r w:rsidRPr="00BB4A39">
        <w:rPr>
          <w:rFonts w:ascii="宋体" w:eastAsia="宋体" w:hAnsi="宋体" w:cs="宋体" w:hint="eastAsia"/>
          <w:color w:val="000000" w:themeColor="text1"/>
          <w:szCs w:val="21"/>
        </w:rPr>
        <w:t>6: 统计计算：平均值和标准差</w:t>
      </w:r>
    </w:p>
    <w:p w:rsidR="00571010" w:rsidRPr="00BB4A39" w:rsidRDefault="00571010" w:rsidP="00571010">
      <w:pPr>
        <w:rPr>
          <w:rFonts w:ascii="宋体" w:eastAsia="宋体" w:hAnsi="宋体" w:cs="宋体"/>
          <w:color w:val="000000" w:themeColor="text1"/>
          <w:szCs w:val="21"/>
        </w:rPr>
      </w:pPr>
      <w:r w:rsidRPr="00BB4A39">
        <w:rPr>
          <w:rFonts w:ascii="宋体" w:eastAsia="宋体" w:hAnsi="宋体" w:cs="宋体" w:hint="eastAsia"/>
          <w:color w:val="000000" w:themeColor="text1"/>
          <w:szCs w:val="21"/>
        </w:rPr>
        <w:t>7: 存储：  可存储≥10次A超扫描结果</w:t>
      </w:r>
    </w:p>
    <w:p w:rsidR="00571010" w:rsidRPr="00BB4A39" w:rsidRDefault="00571010" w:rsidP="00571010">
      <w:pPr>
        <w:rPr>
          <w:rFonts w:ascii="宋体" w:eastAsia="宋体" w:hAnsi="宋体" w:cs="宋体"/>
          <w:color w:val="000000" w:themeColor="text1"/>
          <w:szCs w:val="21"/>
        </w:rPr>
      </w:pPr>
      <w:r w:rsidRPr="00BB4A39">
        <w:rPr>
          <w:rFonts w:ascii="宋体" w:eastAsia="宋体" w:hAnsi="宋体" w:cs="宋体" w:hint="eastAsia"/>
          <w:color w:val="000000" w:themeColor="text1"/>
          <w:szCs w:val="21"/>
        </w:rPr>
        <w:t>B超</w:t>
      </w:r>
    </w:p>
    <w:p w:rsidR="00571010" w:rsidRPr="00BB4A39" w:rsidRDefault="00571010" w:rsidP="00571010">
      <w:pPr>
        <w:rPr>
          <w:rFonts w:ascii="宋体" w:eastAsia="宋体" w:hAnsi="宋体" w:cs="宋体"/>
          <w:color w:val="000000" w:themeColor="text1"/>
          <w:szCs w:val="21"/>
        </w:rPr>
      </w:pPr>
      <w:r w:rsidRPr="00BB4A39">
        <w:rPr>
          <w:rFonts w:ascii="宋体" w:eastAsia="宋体" w:hAnsi="宋体" w:cs="宋体" w:hint="eastAsia"/>
          <w:color w:val="000000" w:themeColor="text1"/>
          <w:szCs w:val="21"/>
        </w:rPr>
        <w:t>8: 探头频率：10 MHz静音探头</w:t>
      </w:r>
    </w:p>
    <w:p w:rsidR="00571010" w:rsidRPr="00BB4A39" w:rsidRDefault="00571010" w:rsidP="00571010">
      <w:pPr>
        <w:rPr>
          <w:rFonts w:ascii="宋体" w:eastAsia="宋体" w:hAnsi="宋体" w:cs="宋体"/>
          <w:color w:val="000000" w:themeColor="text1"/>
          <w:szCs w:val="21"/>
        </w:rPr>
      </w:pPr>
      <w:r w:rsidRPr="00BB4A39">
        <w:rPr>
          <w:rFonts w:ascii="宋体" w:eastAsia="宋体" w:hAnsi="宋体" w:cs="宋体" w:hint="eastAsia"/>
          <w:color w:val="000000" w:themeColor="text1"/>
          <w:szCs w:val="21"/>
        </w:rPr>
        <w:t>9: 扫描方式：扇形扫描</w:t>
      </w:r>
    </w:p>
    <w:p w:rsidR="00571010" w:rsidRPr="00BB4A39" w:rsidRDefault="00571010" w:rsidP="00571010">
      <w:pPr>
        <w:rPr>
          <w:rFonts w:ascii="宋体" w:eastAsia="宋体" w:hAnsi="宋体" w:cs="宋体"/>
          <w:color w:val="000000" w:themeColor="text1"/>
          <w:szCs w:val="21"/>
        </w:rPr>
      </w:pPr>
      <w:r w:rsidRPr="00BB4A39">
        <w:rPr>
          <w:rFonts w:ascii="宋体" w:eastAsia="宋体" w:hAnsi="宋体" w:cs="宋体" w:hint="eastAsia"/>
          <w:color w:val="000000" w:themeColor="text1"/>
          <w:szCs w:val="21"/>
        </w:rPr>
        <w:t>10: 放大功能：多级连续放大，实时放大</w:t>
      </w:r>
    </w:p>
    <w:p w:rsidR="00571010" w:rsidRPr="00BB4A39" w:rsidRDefault="00571010" w:rsidP="00571010">
      <w:pPr>
        <w:rPr>
          <w:rFonts w:ascii="宋体" w:eastAsia="宋体" w:hAnsi="宋体" w:cs="宋体"/>
          <w:color w:val="000000" w:themeColor="text1"/>
          <w:szCs w:val="21"/>
        </w:rPr>
      </w:pPr>
      <w:r w:rsidRPr="00BB4A39">
        <w:rPr>
          <w:rFonts w:ascii="宋体" w:eastAsia="宋体" w:hAnsi="宋体" w:cs="宋体" w:hint="eastAsia"/>
          <w:color w:val="000000" w:themeColor="text1"/>
          <w:szCs w:val="21"/>
        </w:rPr>
        <w:t>11: 分辨力：轴向≦0.2mm  侧向≦0.4mm</w:t>
      </w:r>
    </w:p>
    <w:p w:rsidR="00571010" w:rsidRPr="00BB4A39" w:rsidRDefault="00571010" w:rsidP="00571010">
      <w:pPr>
        <w:rPr>
          <w:rFonts w:ascii="宋体" w:eastAsia="宋体" w:hAnsi="宋体" w:cs="宋体"/>
          <w:color w:val="000000" w:themeColor="text1"/>
          <w:szCs w:val="21"/>
        </w:rPr>
      </w:pPr>
      <w:r w:rsidRPr="00BB4A39">
        <w:rPr>
          <w:rFonts w:ascii="宋体" w:eastAsia="宋体" w:hAnsi="宋体" w:cs="宋体" w:hint="eastAsia"/>
          <w:color w:val="000000" w:themeColor="text1"/>
          <w:szCs w:val="21"/>
        </w:rPr>
        <w:t>12:  B超几何位置精度：横向≦3%  纵向≦2%</w:t>
      </w:r>
    </w:p>
    <w:p w:rsidR="00571010" w:rsidRPr="00BB4A39" w:rsidRDefault="00571010" w:rsidP="00571010">
      <w:pPr>
        <w:rPr>
          <w:rFonts w:ascii="宋体" w:eastAsia="宋体" w:hAnsi="宋体" w:cs="宋体"/>
          <w:color w:val="000000" w:themeColor="text1"/>
          <w:szCs w:val="21"/>
        </w:rPr>
      </w:pPr>
      <w:r w:rsidRPr="00BB4A39">
        <w:rPr>
          <w:rFonts w:ascii="宋体" w:eastAsia="宋体" w:hAnsi="宋体" w:cs="宋体" w:hint="eastAsia"/>
          <w:color w:val="000000" w:themeColor="text1"/>
          <w:szCs w:val="21"/>
        </w:rPr>
        <w:t>13:  探测深度60mm 玻璃体和视网膜增强功能</w:t>
      </w:r>
    </w:p>
    <w:p w:rsidR="00571010" w:rsidRPr="00BB4A39" w:rsidRDefault="00571010" w:rsidP="00571010">
      <w:pPr>
        <w:rPr>
          <w:rFonts w:ascii="宋体" w:eastAsia="宋体" w:hAnsi="宋体" w:cs="宋体"/>
          <w:color w:val="000000" w:themeColor="text1"/>
          <w:szCs w:val="21"/>
        </w:rPr>
      </w:pPr>
      <w:r w:rsidRPr="00BB4A39">
        <w:rPr>
          <w:rFonts w:ascii="宋体" w:eastAsia="宋体" w:hAnsi="宋体" w:cs="宋体" w:hint="eastAsia"/>
          <w:color w:val="000000" w:themeColor="text1"/>
          <w:szCs w:val="21"/>
        </w:rPr>
        <w:t>14:  探头增益：30dB-105Db</w:t>
      </w:r>
    </w:p>
    <w:p w:rsidR="00571010" w:rsidRPr="00BB4A39" w:rsidRDefault="00571010" w:rsidP="00571010">
      <w:pPr>
        <w:rPr>
          <w:rFonts w:ascii="宋体" w:eastAsia="宋体" w:hAnsi="宋体" w:cs="宋体"/>
          <w:color w:val="000000" w:themeColor="text1"/>
          <w:szCs w:val="21"/>
        </w:rPr>
      </w:pPr>
      <w:r w:rsidRPr="00BB4A39">
        <w:rPr>
          <w:rFonts w:ascii="宋体" w:eastAsia="宋体" w:hAnsi="宋体" w:cs="宋体" w:hint="eastAsia"/>
          <w:color w:val="000000" w:themeColor="text1"/>
          <w:szCs w:val="21"/>
        </w:rPr>
        <w:t>15:  扫描角度：53度</w:t>
      </w:r>
    </w:p>
    <w:p w:rsidR="00571010" w:rsidRPr="00BB4A39" w:rsidRDefault="00571010" w:rsidP="00571010">
      <w:pPr>
        <w:rPr>
          <w:rFonts w:ascii="宋体" w:eastAsia="宋体" w:hAnsi="宋体" w:cs="宋体"/>
          <w:color w:val="000000" w:themeColor="text1"/>
          <w:szCs w:val="21"/>
        </w:rPr>
      </w:pPr>
      <w:r w:rsidRPr="00BB4A39">
        <w:rPr>
          <w:rFonts w:ascii="宋体" w:eastAsia="宋体" w:hAnsi="宋体" w:cs="宋体" w:hint="eastAsia"/>
          <w:color w:val="000000" w:themeColor="text1"/>
          <w:szCs w:val="21"/>
        </w:rPr>
        <w:t>16:  图像灰级：256级</w:t>
      </w:r>
    </w:p>
    <w:p w:rsidR="00571010" w:rsidRPr="00BB4A39" w:rsidRDefault="00571010" w:rsidP="00571010">
      <w:pPr>
        <w:rPr>
          <w:rFonts w:ascii="宋体" w:eastAsia="宋体" w:hAnsi="宋体" w:cs="宋体"/>
          <w:color w:val="000000" w:themeColor="text1"/>
          <w:szCs w:val="21"/>
        </w:rPr>
      </w:pPr>
      <w:r w:rsidRPr="00BB4A39">
        <w:rPr>
          <w:rFonts w:ascii="宋体" w:eastAsia="宋体" w:hAnsi="宋体" w:cs="宋体" w:hint="eastAsia"/>
          <w:color w:val="000000" w:themeColor="text1"/>
          <w:szCs w:val="21"/>
        </w:rPr>
        <w:t xml:space="preserve">17:  </w:t>
      </w:r>
      <w:proofErr w:type="gramStart"/>
      <w:r w:rsidRPr="00BB4A39">
        <w:rPr>
          <w:rFonts w:ascii="宋体" w:eastAsia="宋体" w:hAnsi="宋体" w:cs="宋体" w:hint="eastAsia"/>
          <w:color w:val="000000" w:themeColor="text1"/>
          <w:szCs w:val="21"/>
        </w:rPr>
        <w:t>伪彩模式</w:t>
      </w:r>
      <w:proofErr w:type="gramEnd"/>
      <w:r w:rsidRPr="00BB4A39">
        <w:rPr>
          <w:rFonts w:ascii="宋体" w:eastAsia="宋体" w:hAnsi="宋体" w:cs="宋体" w:hint="eastAsia"/>
          <w:color w:val="000000" w:themeColor="text1"/>
          <w:szCs w:val="21"/>
        </w:rPr>
        <w:t xml:space="preserve">：多种伪彩 </w:t>
      </w:r>
    </w:p>
    <w:p w:rsidR="00571010" w:rsidRPr="00BB4A39" w:rsidRDefault="00571010" w:rsidP="00571010">
      <w:pPr>
        <w:rPr>
          <w:rFonts w:ascii="宋体" w:eastAsia="宋体" w:hAnsi="宋体" w:cs="宋体"/>
          <w:color w:val="000000" w:themeColor="text1"/>
          <w:szCs w:val="21"/>
        </w:rPr>
      </w:pPr>
      <w:r w:rsidRPr="00BB4A39">
        <w:rPr>
          <w:rFonts w:ascii="宋体" w:eastAsia="宋体" w:hAnsi="宋体" w:cs="宋体" w:hint="eastAsia"/>
          <w:color w:val="000000" w:themeColor="text1"/>
          <w:szCs w:val="21"/>
        </w:rPr>
        <w:t xml:space="preserve">18:  测量类型：多组距离、周长及面积 </w:t>
      </w:r>
    </w:p>
    <w:p w:rsidR="00571010" w:rsidRPr="00BB4A39" w:rsidRDefault="00571010" w:rsidP="00571010">
      <w:pPr>
        <w:rPr>
          <w:rFonts w:ascii="宋体" w:eastAsia="宋体" w:hAnsi="宋体" w:cs="宋体"/>
          <w:color w:val="000000" w:themeColor="text1"/>
          <w:szCs w:val="21"/>
        </w:rPr>
      </w:pPr>
      <w:r w:rsidRPr="00BB4A39">
        <w:rPr>
          <w:rFonts w:ascii="宋体" w:eastAsia="宋体" w:hAnsi="宋体" w:cs="宋体" w:hint="eastAsia"/>
          <w:color w:val="000000" w:themeColor="text1"/>
          <w:szCs w:val="21"/>
        </w:rPr>
        <w:t xml:space="preserve">19:  </w:t>
      </w:r>
      <w:proofErr w:type="gramStart"/>
      <w:r w:rsidRPr="00BB4A39">
        <w:rPr>
          <w:rFonts w:ascii="宋体" w:eastAsia="宋体" w:hAnsi="宋体" w:cs="宋体" w:hint="eastAsia"/>
          <w:color w:val="000000" w:themeColor="text1"/>
          <w:szCs w:val="21"/>
        </w:rPr>
        <w:t>图象</w:t>
      </w:r>
      <w:proofErr w:type="gramEnd"/>
      <w:r w:rsidRPr="00BB4A39">
        <w:rPr>
          <w:rFonts w:ascii="宋体" w:eastAsia="宋体" w:hAnsi="宋体" w:cs="宋体" w:hint="eastAsia"/>
          <w:color w:val="000000" w:themeColor="text1"/>
          <w:szCs w:val="21"/>
        </w:rPr>
        <w:t>后处理：多组</w:t>
      </w:r>
      <w:proofErr w:type="gramStart"/>
      <w:r w:rsidRPr="00BB4A39">
        <w:rPr>
          <w:rFonts w:ascii="宋体" w:eastAsia="宋体" w:hAnsi="宋体" w:cs="宋体" w:hint="eastAsia"/>
          <w:color w:val="000000" w:themeColor="text1"/>
          <w:szCs w:val="21"/>
        </w:rPr>
        <w:t>伪彩处理</w:t>
      </w:r>
      <w:proofErr w:type="gramEnd"/>
      <w:r w:rsidRPr="00BB4A39">
        <w:rPr>
          <w:rFonts w:ascii="宋体" w:eastAsia="宋体" w:hAnsi="宋体" w:cs="宋体" w:hint="eastAsia"/>
          <w:color w:val="000000" w:themeColor="text1"/>
          <w:szCs w:val="21"/>
        </w:rPr>
        <w:t>曲线</w:t>
      </w:r>
    </w:p>
    <w:p w:rsidR="00571010" w:rsidRPr="00BB4A39" w:rsidRDefault="00571010" w:rsidP="00571010">
      <w:pPr>
        <w:rPr>
          <w:rFonts w:ascii="宋体" w:eastAsia="宋体" w:hAnsi="宋体" w:cs="宋体"/>
          <w:color w:val="000000" w:themeColor="text1"/>
          <w:szCs w:val="21"/>
        </w:rPr>
      </w:pPr>
      <w:r w:rsidRPr="00BB4A39">
        <w:rPr>
          <w:rFonts w:ascii="宋体" w:eastAsia="宋体" w:hAnsi="宋体" w:cs="宋体" w:hint="eastAsia"/>
          <w:color w:val="000000" w:themeColor="text1"/>
          <w:szCs w:val="21"/>
        </w:rPr>
        <w:t>20:  电影回放：100幅图像回放，AVI、JPG格式影像输出</w:t>
      </w:r>
    </w:p>
    <w:p w:rsidR="00571010" w:rsidRPr="00BB4A39" w:rsidRDefault="00571010" w:rsidP="00571010">
      <w:pPr>
        <w:rPr>
          <w:rFonts w:ascii="宋体" w:eastAsia="宋体" w:hAnsi="宋体" w:cs="宋体"/>
          <w:color w:val="000000" w:themeColor="text1"/>
          <w:szCs w:val="21"/>
        </w:rPr>
      </w:pPr>
      <w:r w:rsidRPr="00BB4A39">
        <w:rPr>
          <w:rFonts w:ascii="宋体" w:eastAsia="宋体" w:hAnsi="宋体" w:cs="宋体" w:hint="eastAsia"/>
          <w:color w:val="000000" w:themeColor="text1"/>
          <w:szCs w:val="21"/>
        </w:rPr>
        <w:t>其他</w:t>
      </w:r>
    </w:p>
    <w:p w:rsidR="00571010" w:rsidRPr="00BB4A39" w:rsidRDefault="00571010" w:rsidP="00571010">
      <w:pPr>
        <w:rPr>
          <w:rFonts w:ascii="宋体" w:eastAsia="宋体" w:hAnsi="宋体" w:cs="宋体"/>
          <w:color w:val="000000" w:themeColor="text1"/>
          <w:szCs w:val="21"/>
        </w:rPr>
      </w:pPr>
      <w:r w:rsidRPr="00BB4A39">
        <w:rPr>
          <w:rFonts w:ascii="宋体" w:eastAsia="宋体" w:hAnsi="宋体" w:cs="宋体" w:hint="eastAsia"/>
          <w:color w:val="000000" w:themeColor="text1"/>
          <w:szCs w:val="21"/>
        </w:rPr>
        <w:t>21:  显示模式：B、B+B、B+A、A</w:t>
      </w:r>
    </w:p>
    <w:p w:rsidR="00571010" w:rsidRPr="00BB4A39" w:rsidRDefault="00571010" w:rsidP="00571010">
      <w:pPr>
        <w:rPr>
          <w:rFonts w:ascii="宋体" w:eastAsia="宋体" w:hAnsi="宋体" w:cs="宋体"/>
          <w:color w:val="000000" w:themeColor="text1"/>
          <w:szCs w:val="21"/>
        </w:rPr>
      </w:pPr>
      <w:r w:rsidRPr="00BB4A39">
        <w:rPr>
          <w:rFonts w:ascii="宋体" w:eastAsia="宋体" w:hAnsi="宋体" w:cs="宋体" w:hint="eastAsia"/>
          <w:color w:val="000000" w:themeColor="text1"/>
          <w:szCs w:val="21"/>
        </w:rPr>
        <w:t>22:  所见提示：预置专家字典输入或手工输入</w:t>
      </w:r>
    </w:p>
    <w:p w:rsidR="00571010" w:rsidRPr="00BB4A39" w:rsidRDefault="00571010" w:rsidP="00571010">
      <w:pPr>
        <w:rPr>
          <w:rFonts w:ascii="宋体" w:eastAsia="宋体" w:hAnsi="宋体" w:cs="宋体"/>
          <w:color w:val="000000" w:themeColor="text1"/>
          <w:szCs w:val="21"/>
        </w:rPr>
      </w:pPr>
      <w:r w:rsidRPr="00BB4A39">
        <w:rPr>
          <w:rFonts w:ascii="宋体" w:eastAsia="宋体" w:hAnsi="宋体" w:cs="宋体" w:hint="eastAsia"/>
          <w:color w:val="000000" w:themeColor="text1"/>
          <w:szCs w:val="21"/>
        </w:rPr>
        <w:t>23:  检索功能：多关键字检索功能</w:t>
      </w:r>
    </w:p>
    <w:p w:rsidR="00571010" w:rsidRPr="00BB4A39" w:rsidRDefault="00571010" w:rsidP="00571010">
      <w:pPr>
        <w:rPr>
          <w:rFonts w:ascii="宋体" w:eastAsia="宋体" w:hAnsi="宋体" w:cs="宋体"/>
          <w:color w:val="000000" w:themeColor="text1"/>
          <w:szCs w:val="21"/>
        </w:rPr>
      </w:pPr>
      <w:r w:rsidRPr="00BB4A39">
        <w:rPr>
          <w:rFonts w:ascii="宋体" w:eastAsia="宋体" w:hAnsi="宋体" w:cs="宋体" w:hint="eastAsia"/>
          <w:color w:val="000000" w:themeColor="text1"/>
          <w:szCs w:val="21"/>
        </w:rPr>
        <w:t>24:  适合WINDOWS XP,VISTA,WINDOWS7等多种操作系统</w:t>
      </w:r>
    </w:p>
    <w:p w:rsidR="00571010" w:rsidRPr="00BB4A39" w:rsidRDefault="00571010" w:rsidP="00571010">
      <w:pPr>
        <w:rPr>
          <w:rFonts w:ascii="宋体" w:eastAsia="宋体" w:hAnsi="宋体" w:cs="宋体"/>
          <w:color w:val="000000" w:themeColor="text1"/>
          <w:szCs w:val="21"/>
        </w:rPr>
      </w:pPr>
      <w:r w:rsidRPr="00BB4A39">
        <w:rPr>
          <w:rFonts w:ascii="宋体" w:eastAsia="宋体" w:hAnsi="宋体" w:cs="宋体" w:hint="eastAsia"/>
          <w:color w:val="000000" w:themeColor="text1"/>
          <w:szCs w:val="21"/>
        </w:rPr>
        <w:t>25:  自定义报告模板</w:t>
      </w:r>
    </w:p>
    <w:p w:rsidR="00571010" w:rsidRPr="00BB4A39" w:rsidRDefault="00571010" w:rsidP="00571010">
      <w:pPr>
        <w:rPr>
          <w:rFonts w:ascii="宋体" w:eastAsia="宋体" w:hAnsi="宋体" w:cs="宋体"/>
          <w:color w:val="000000" w:themeColor="text1"/>
          <w:szCs w:val="21"/>
        </w:rPr>
      </w:pPr>
      <w:r w:rsidRPr="00BB4A39">
        <w:rPr>
          <w:rFonts w:ascii="宋体" w:eastAsia="宋体" w:hAnsi="宋体" w:cs="宋体" w:hint="eastAsia"/>
          <w:color w:val="000000" w:themeColor="text1"/>
          <w:szCs w:val="21"/>
        </w:rPr>
        <w:t>26:  质保三年，合同签订后30日到货安装</w:t>
      </w:r>
    </w:p>
    <w:p w:rsidR="00D279AC" w:rsidRDefault="00D279AC">
      <w:bookmarkStart w:id="0" w:name="_GoBack"/>
      <w:bookmarkEnd w:id="0"/>
    </w:p>
    <w:sectPr w:rsidR="00D27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346" w:rsidRDefault="00C40346" w:rsidP="00571010">
      <w:r>
        <w:separator/>
      </w:r>
    </w:p>
  </w:endnote>
  <w:endnote w:type="continuationSeparator" w:id="0">
    <w:p w:rsidR="00C40346" w:rsidRDefault="00C40346" w:rsidP="00571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346" w:rsidRDefault="00C40346" w:rsidP="00571010">
      <w:r>
        <w:separator/>
      </w:r>
    </w:p>
  </w:footnote>
  <w:footnote w:type="continuationSeparator" w:id="0">
    <w:p w:rsidR="00C40346" w:rsidRDefault="00C40346" w:rsidP="00571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53F"/>
    <w:rsid w:val="00571010"/>
    <w:rsid w:val="006B353F"/>
    <w:rsid w:val="00C40346"/>
    <w:rsid w:val="00D2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0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10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10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10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10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0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10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10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10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10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</cp:revision>
  <dcterms:created xsi:type="dcterms:W3CDTF">2023-11-22T04:07:00Z</dcterms:created>
  <dcterms:modified xsi:type="dcterms:W3CDTF">2023-11-22T04:07:00Z</dcterms:modified>
</cp:coreProperties>
</file>